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54" w:rsidRPr="00106754" w:rsidRDefault="005D65A3" w:rsidP="005D65A3">
      <w:pPr>
        <w:tabs>
          <w:tab w:val="left" w:pos="3735"/>
        </w:tabs>
        <w:rPr>
          <w:rFonts w:ascii="Arial" w:hAnsi="Arial" w:cs="Arial"/>
          <w:b/>
          <w:color w:val="4F81BD" w:themeColor="accent1"/>
          <w:sz w:val="36"/>
          <w:szCs w:val="36"/>
          <w:lang w:val="en-US" w:eastAsia="zh-CN"/>
        </w:rPr>
      </w:pPr>
      <w:r>
        <w:rPr>
          <w:rFonts w:ascii="Arial" w:hAnsi="Arial" w:cs="Arial"/>
          <w:b/>
          <w:color w:val="4F81BD" w:themeColor="accent1"/>
          <w:sz w:val="36"/>
          <w:szCs w:val="36"/>
          <w:lang w:val="en-US" w:eastAsia="zh-CN"/>
        </w:rPr>
        <w:tab/>
      </w:r>
      <w:bookmarkStart w:id="0" w:name="_GoBack"/>
      <w:bookmarkEnd w:id="0"/>
    </w:p>
    <w:p w:rsidR="00106754" w:rsidRPr="005D65A3" w:rsidRDefault="005A53ED" w:rsidP="005D65A3">
      <w:pPr>
        <w:spacing w:line="240" w:lineRule="auto"/>
        <w:jc w:val="center"/>
        <w:rPr>
          <w:rFonts w:cstheme="minorHAnsi"/>
          <w:b/>
          <w:color w:val="4F81BD" w:themeColor="accent1"/>
          <w:sz w:val="44"/>
          <w:szCs w:val="44"/>
        </w:rPr>
      </w:pPr>
      <w:r w:rsidRPr="005A53ED">
        <w:rPr>
          <w:rFonts w:cstheme="minorHAnsi"/>
          <w:b/>
          <w:color w:val="4F81BD" w:themeColor="accent1"/>
          <w:sz w:val="44"/>
          <w:szCs w:val="44"/>
          <w:lang w:val="sw-KE" w:eastAsia="zh-CN"/>
        </w:rPr>
        <w:t xml:space="preserve">ЭКСТРУЗИОННАЯ ЛИНИЯ </w:t>
      </w:r>
      <w:r w:rsidRPr="005A53ED">
        <w:rPr>
          <w:rFonts w:cstheme="minorHAnsi"/>
          <w:b/>
          <w:color w:val="4F81BD" w:themeColor="accent1"/>
          <w:sz w:val="44"/>
          <w:szCs w:val="44"/>
          <w:lang w:val="sw-KE"/>
        </w:rPr>
        <w:t>ДЛЯ ПРОИЗВОДСТВА ВСПЕНЕНН</w:t>
      </w:r>
      <w:r w:rsidRPr="005A53ED">
        <w:rPr>
          <w:rFonts w:cstheme="minorHAnsi"/>
          <w:b/>
          <w:color w:val="4F81BD" w:themeColor="accent1"/>
          <w:sz w:val="44"/>
          <w:szCs w:val="44"/>
        </w:rPr>
        <w:t>ОГО</w:t>
      </w:r>
      <w:r w:rsidRPr="005A53ED">
        <w:rPr>
          <w:rFonts w:cstheme="minorHAnsi"/>
          <w:b/>
          <w:color w:val="4F81BD" w:themeColor="accent1"/>
          <w:sz w:val="44"/>
          <w:szCs w:val="44"/>
          <w:lang w:val="sw-KE" w:eastAsia="zh-CN"/>
        </w:rPr>
        <w:t xml:space="preserve"> </w:t>
      </w:r>
      <w:r w:rsidRPr="005A53ED">
        <w:rPr>
          <w:rFonts w:cstheme="minorHAnsi"/>
          <w:b/>
          <w:color w:val="4F81BD" w:themeColor="accent1"/>
          <w:sz w:val="44"/>
          <w:szCs w:val="44"/>
        </w:rPr>
        <w:t>ЛИСТА</w:t>
      </w:r>
      <w:r w:rsidRPr="005A53ED">
        <w:rPr>
          <w:rFonts w:cstheme="minorHAnsi"/>
          <w:b/>
          <w:color w:val="4F81BD" w:themeColor="accent1"/>
          <w:sz w:val="44"/>
          <w:szCs w:val="44"/>
          <w:lang w:val="sw-KE" w:eastAsia="zh-CN"/>
        </w:rPr>
        <w:t xml:space="preserve"> ИЗ </w:t>
      </w:r>
      <w:r w:rsidRPr="005A53ED">
        <w:rPr>
          <w:rFonts w:cstheme="minorHAnsi"/>
          <w:b/>
          <w:color w:val="4F81BD" w:themeColor="accent1"/>
          <w:sz w:val="44"/>
          <w:szCs w:val="44"/>
        </w:rPr>
        <w:t>ПС</w:t>
      </w:r>
    </w:p>
    <w:p w:rsidR="005A53ED" w:rsidRPr="006816B5" w:rsidRDefault="005A53ED" w:rsidP="005A53ED">
      <w:pPr>
        <w:rPr>
          <w:rFonts w:ascii="Arial" w:hAnsi="Arial" w:cs="Arial"/>
          <w:szCs w:val="21"/>
        </w:rPr>
      </w:pPr>
    </w:p>
    <w:p w:rsidR="005A53ED" w:rsidRDefault="00106754" w:rsidP="005A53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2848610</wp:posOffset>
            </wp:positionH>
            <wp:positionV relativeFrom="margin">
              <wp:posOffset>2454275</wp:posOffset>
            </wp:positionV>
            <wp:extent cx="3100705" cy="1724025"/>
            <wp:effectExtent l="19050" t="0" r="4445" b="0"/>
            <wp:wrapSquare wrapText="bothSides"/>
            <wp:docPr id="18" name="Рисунок 18" descr="C:\Users\User\Desktop\polistirol-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polistirol-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53ED">
        <w:rPr>
          <w:rFonts w:ascii="Arial" w:hAnsi="Arial" w:cs="Arial"/>
          <w:sz w:val="24"/>
          <w:szCs w:val="24"/>
        </w:rPr>
        <w:t>Лист из вспененного полистирола, имеет идеальную структуру</w:t>
      </w:r>
      <w:r w:rsidR="005A53ED" w:rsidRPr="006816B5">
        <w:rPr>
          <w:rFonts w:ascii="Arial" w:hAnsi="Arial" w:cs="Arial"/>
          <w:sz w:val="24"/>
          <w:szCs w:val="24"/>
        </w:rPr>
        <w:t xml:space="preserve"> с з</w:t>
      </w:r>
      <w:r w:rsidR="005A53ED">
        <w:rPr>
          <w:rFonts w:ascii="Arial" w:hAnsi="Arial" w:cs="Arial"/>
          <w:sz w:val="24"/>
          <w:szCs w:val="24"/>
        </w:rPr>
        <w:t>акрытыми порами</w:t>
      </w:r>
      <w:r w:rsidR="005A53ED" w:rsidRPr="006816B5">
        <w:rPr>
          <w:rFonts w:ascii="Arial" w:hAnsi="Arial" w:cs="Arial"/>
          <w:sz w:val="24"/>
          <w:szCs w:val="24"/>
        </w:rPr>
        <w:t xml:space="preserve">, поэтому в </w:t>
      </w:r>
      <w:r w:rsidR="005A53ED">
        <w:rPr>
          <w:rFonts w:ascii="Arial" w:hAnsi="Arial" w:cs="Arial"/>
          <w:sz w:val="24"/>
          <w:szCs w:val="24"/>
        </w:rPr>
        <w:t xml:space="preserve">области изоляционных материалов </w:t>
      </w:r>
      <w:r w:rsidR="005A53ED" w:rsidRPr="006816B5">
        <w:rPr>
          <w:rFonts w:ascii="Arial" w:hAnsi="Arial" w:cs="Arial"/>
          <w:sz w:val="24"/>
          <w:szCs w:val="24"/>
        </w:rPr>
        <w:t xml:space="preserve">вспенённая плита </w:t>
      </w:r>
      <w:r w:rsidR="005A53ED" w:rsidRPr="000B6CFC">
        <w:rPr>
          <w:rFonts w:ascii="Arial" w:hAnsi="Arial" w:cs="Arial"/>
          <w:sz w:val="24"/>
          <w:szCs w:val="24"/>
        </w:rPr>
        <w:t>ПС</w:t>
      </w:r>
      <w:r w:rsidR="005A53ED" w:rsidRPr="006816B5">
        <w:rPr>
          <w:rFonts w:ascii="Arial" w:hAnsi="Arial" w:cs="Arial"/>
          <w:sz w:val="24"/>
          <w:szCs w:val="24"/>
        </w:rPr>
        <w:t xml:space="preserve"> </w:t>
      </w:r>
      <w:r w:rsidR="005A53ED">
        <w:rPr>
          <w:rFonts w:ascii="Arial" w:hAnsi="Arial" w:cs="Arial"/>
          <w:sz w:val="24"/>
          <w:szCs w:val="24"/>
        </w:rPr>
        <w:t>- лучш</w:t>
      </w:r>
      <w:r w:rsidR="005A53ED" w:rsidRPr="006816B5">
        <w:rPr>
          <w:rFonts w:ascii="Arial" w:hAnsi="Arial" w:cs="Arial"/>
          <w:sz w:val="24"/>
          <w:szCs w:val="24"/>
        </w:rPr>
        <w:t xml:space="preserve">ее </w:t>
      </w:r>
      <w:r w:rsidR="005A53ED">
        <w:rPr>
          <w:rFonts w:ascii="Arial" w:hAnsi="Arial" w:cs="Arial"/>
          <w:sz w:val="24"/>
          <w:szCs w:val="24"/>
        </w:rPr>
        <w:t xml:space="preserve">решение, высокая </w:t>
      </w:r>
      <w:r w:rsidR="005A53ED" w:rsidRPr="006816B5">
        <w:rPr>
          <w:rFonts w:ascii="Arial" w:hAnsi="Arial" w:cs="Arial"/>
          <w:sz w:val="24"/>
          <w:szCs w:val="24"/>
        </w:rPr>
        <w:t>плотно</w:t>
      </w:r>
      <w:r w:rsidR="005A53ED">
        <w:rPr>
          <w:rFonts w:ascii="Arial" w:hAnsi="Arial" w:cs="Arial"/>
          <w:sz w:val="24"/>
          <w:szCs w:val="24"/>
        </w:rPr>
        <w:t>сть и прочность, не впитывает влагу</w:t>
      </w:r>
      <w:r w:rsidR="005A53ED" w:rsidRPr="006816B5">
        <w:rPr>
          <w:rFonts w:ascii="Arial" w:hAnsi="Arial" w:cs="Arial"/>
          <w:sz w:val="24"/>
          <w:szCs w:val="24"/>
        </w:rPr>
        <w:t>,</w:t>
      </w:r>
      <w:r w:rsidR="005A53ED">
        <w:rPr>
          <w:rFonts w:ascii="Arial" w:hAnsi="Arial" w:cs="Arial"/>
          <w:sz w:val="24"/>
          <w:szCs w:val="24"/>
        </w:rPr>
        <w:t xml:space="preserve"> высокий коэффициент теплопередачи. Лист имеет низкий вес</w:t>
      </w:r>
      <w:r w:rsidR="005A53ED" w:rsidRPr="006816B5">
        <w:rPr>
          <w:rFonts w:ascii="Arial" w:hAnsi="Arial" w:cs="Arial"/>
          <w:sz w:val="24"/>
          <w:szCs w:val="24"/>
        </w:rPr>
        <w:t>,</w:t>
      </w:r>
      <w:r w:rsidR="005A53ED">
        <w:rPr>
          <w:rFonts w:ascii="Arial" w:hAnsi="Arial" w:cs="Arial"/>
          <w:sz w:val="24"/>
          <w:szCs w:val="24"/>
        </w:rPr>
        <w:t xml:space="preserve"> максимальную герметичность, длительный срок службы</w:t>
      </w:r>
      <w:r w:rsidR="005A53ED" w:rsidRPr="006816B5">
        <w:rPr>
          <w:rFonts w:ascii="Arial" w:hAnsi="Arial" w:cs="Arial"/>
          <w:sz w:val="24"/>
          <w:szCs w:val="24"/>
        </w:rPr>
        <w:t>,</w:t>
      </w:r>
      <w:r w:rsidR="005A53ED">
        <w:rPr>
          <w:rFonts w:ascii="Arial" w:hAnsi="Arial" w:cs="Arial"/>
          <w:sz w:val="24"/>
          <w:szCs w:val="24"/>
        </w:rPr>
        <w:t xml:space="preserve"> а также сравнительно низкую цену. Лист из полистирола </w:t>
      </w:r>
      <w:r w:rsidR="005A53ED" w:rsidRPr="006816B5">
        <w:rPr>
          <w:rFonts w:ascii="Arial" w:hAnsi="Arial" w:cs="Arial"/>
          <w:sz w:val="24"/>
          <w:szCs w:val="24"/>
        </w:rPr>
        <w:t xml:space="preserve">широко </w:t>
      </w:r>
      <w:r w:rsidR="005A53ED">
        <w:rPr>
          <w:rFonts w:ascii="Arial" w:hAnsi="Arial" w:cs="Arial"/>
          <w:sz w:val="24"/>
          <w:szCs w:val="24"/>
        </w:rPr>
        <w:t>используется в изоляции строительной промышленности</w:t>
      </w:r>
      <w:r w:rsidR="005A53ED" w:rsidRPr="006816B5">
        <w:rPr>
          <w:rFonts w:ascii="Arial" w:hAnsi="Arial" w:cs="Arial"/>
          <w:sz w:val="24"/>
          <w:szCs w:val="24"/>
        </w:rPr>
        <w:t>,</w:t>
      </w:r>
      <w:r w:rsidR="005A53ED">
        <w:rPr>
          <w:rFonts w:ascii="Arial" w:hAnsi="Arial" w:cs="Arial"/>
          <w:sz w:val="24"/>
          <w:szCs w:val="24"/>
        </w:rPr>
        <w:t xml:space="preserve"> дорожном строительстве</w:t>
      </w:r>
      <w:r w:rsidR="005A53ED" w:rsidRPr="006816B5">
        <w:rPr>
          <w:rFonts w:ascii="Arial" w:hAnsi="Arial" w:cs="Arial"/>
          <w:sz w:val="24"/>
          <w:szCs w:val="24"/>
        </w:rPr>
        <w:t>,</w:t>
      </w:r>
      <w:r w:rsidR="005A53ED">
        <w:rPr>
          <w:rFonts w:ascii="Arial" w:hAnsi="Arial" w:cs="Arial"/>
          <w:sz w:val="24"/>
          <w:szCs w:val="24"/>
        </w:rPr>
        <w:t xml:space="preserve"> на железной дороге</w:t>
      </w:r>
      <w:r w:rsidR="005A53ED" w:rsidRPr="006816B5">
        <w:rPr>
          <w:rFonts w:ascii="Arial" w:hAnsi="Arial" w:cs="Arial"/>
          <w:sz w:val="24"/>
          <w:szCs w:val="24"/>
        </w:rPr>
        <w:t>,</w:t>
      </w:r>
      <w:r w:rsidR="005A53ED">
        <w:rPr>
          <w:rFonts w:ascii="Arial" w:hAnsi="Arial" w:cs="Arial"/>
          <w:sz w:val="24"/>
          <w:szCs w:val="24"/>
        </w:rPr>
        <w:t xml:space="preserve"> аэродромах, а также </w:t>
      </w:r>
      <w:r w:rsidR="005A53ED" w:rsidRPr="006816B5">
        <w:rPr>
          <w:rFonts w:ascii="Arial" w:hAnsi="Arial" w:cs="Arial"/>
          <w:sz w:val="24"/>
          <w:szCs w:val="24"/>
        </w:rPr>
        <w:t xml:space="preserve">для защиты от </w:t>
      </w:r>
      <w:r w:rsidR="005A53ED">
        <w:rPr>
          <w:rFonts w:ascii="Arial" w:hAnsi="Arial" w:cs="Arial"/>
          <w:sz w:val="24"/>
          <w:szCs w:val="24"/>
        </w:rPr>
        <w:t xml:space="preserve">температурных воздействий. Основное качество – экологически чистый строительный </w:t>
      </w:r>
      <w:r w:rsidR="005A53ED" w:rsidRPr="006816B5">
        <w:rPr>
          <w:rFonts w:ascii="Arial" w:hAnsi="Arial" w:cs="Arial"/>
          <w:sz w:val="24"/>
          <w:szCs w:val="24"/>
        </w:rPr>
        <w:t>материал в настоящее время.</w:t>
      </w:r>
    </w:p>
    <w:p w:rsidR="005A53ED" w:rsidRDefault="005A53ED" w:rsidP="005A53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3086100"/>
            <wp:effectExtent l="19050" t="19050" r="28575" b="19050"/>
            <wp:docPr id="1" name="Рисунок 1" descr="C:\Users\User\Desktop\lines-ps-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ines-ps-lis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86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3ED" w:rsidRDefault="005A53ED" w:rsidP="005A53ED">
      <w:pPr>
        <w:rPr>
          <w:rFonts w:ascii="Arial" w:hAnsi="Arial" w:cs="Arial"/>
          <w:sz w:val="24"/>
          <w:szCs w:val="24"/>
        </w:rPr>
      </w:pPr>
    </w:p>
    <w:p w:rsidR="005A53ED" w:rsidRDefault="005A53ED" w:rsidP="005A53ED">
      <w:pPr>
        <w:rPr>
          <w:rFonts w:ascii="Arial" w:hAnsi="Arial" w:cs="Arial"/>
          <w:sz w:val="24"/>
          <w:szCs w:val="24"/>
        </w:rPr>
      </w:pPr>
    </w:p>
    <w:p w:rsidR="005A53ED" w:rsidRPr="006816B5" w:rsidRDefault="005A53ED" w:rsidP="005A53ED">
      <w:pPr>
        <w:ind w:firstLine="420"/>
        <w:jc w:val="both"/>
        <w:rPr>
          <w:rFonts w:ascii="Arial" w:hAnsi="Arial" w:cs="Arial"/>
          <w:sz w:val="24"/>
          <w:szCs w:val="24"/>
        </w:rPr>
      </w:pPr>
    </w:p>
    <w:p w:rsidR="005A53ED" w:rsidRPr="005A53ED" w:rsidRDefault="005A53ED" w:rsidP="005A53ED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5A53ED">
        <w:rPr>
          <w:rFonts w:ascii="Arial" w:eastAsia="MS Gothic" w:hAnsi="MS Gothic" w:cs="Arial"/>
          <w:b/>
          <w:color w:val="000000" w:themeColor="text1"/>
          <w:sz w:val="28"/>
          <w:szCs w:val="28"/>
        </w:rPr>
        <w:lastRenderedPageBreak/>
        <w:t xml:space="preserve">1. </w:t>
      </w:r>
      <w:r w:rsidRPr="005A53ED">
        <w:rPr>
          <w:rFonts w:ascii="Arial" w:hAnsi="Arial" w:cs="Arial"/>
          <w:b/>
          <w:color w:val="000000" w:themeColor="text1"/>
          <w:sz w:val="28"/>
          <w:szCs w:val="28"/>
        </w:rPr>
        <w:t>ОСНОВНЫЕ ТЕХНИЧЕСКИЕ ПАРАМЕТРЫ ЛИНИИ</w:t>
      </w:r>
    </w:p>
    <w:p w:rsidR="005A53ED" w:rsidRPr="000B6CFC" w:rsidRDefault="005A53ED" w:rsidP="005A53ED">
      <w:pPr>
        <w:rPr>
          <w:rFonts w:ascii="Arial" w:hAnsi="Arial" w:cs="Arial"/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1252"/>
        <w:gridCol w:w="3745"/>
      </w:tblGrid>
      <w:tr w:rsidR="005A53ED" w:rsidRPr="000B6CFC" w:rsidTr="005A53ED">
        <w:trPr>
          <w:trHeight w:val="454"/>
        </w:trPr>
        <w:tc>
          <w:tcPr>
            <w:tcW w:w="4574" w:type="dxa"/>
            <w:shd w:val="clear" w:color="auto" w:fill="D9D9D9" w:themeFill="background1" w:themeFillShade="D9"/>
            <w:vAlign w:val="center"/>
          </w:tcPr>
          <w:p w:rsidR="005A53ED" w:rsidRPr="000B6CFC" w:rsidRDefault="005A53ED" w:rsidP="005A53E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5A53ED" w:rsidRPr="000B6CFC" w:rsidRDefault="005A53ED" w:rsidP="005A53E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6CFC">
              <w:rPr>
                <w:rFonts w:ascii="Arial" w:hAnsi="Arial" w:cs="Arial"/>
                <w:b/>
                <w:sz w:val="24"/>
                <w:szCs w:val="24"/>
              </w:rPr>
              <w:t>Ед</w:t>
            </w:r>
            <w:r>
              <w:rPr>
                <w:rFonts w:ascii="Arial" w:hAnsi="Arial" w:cs="Arial"/>
                <w:b/>
                <w:sz w:val="24"/>
                <w:szCs w:val="24"/>
              </w:rPr>
              <w:t>. изм.</w:t>
            </w:r>
          </w:p>
        </w:tc>
        <w:tc>
          <w:tcPr>
            <w:tcW w:w="3745" w:type="dxa"/>
            <w:shd w:val="clear" w:color="auto" w:fill="D9D9D9" w:themeFill="background1" w:themeFillShade="D9"/>
            <w:vAlign w:val="center"/>
          </w:tcPr>
          <w:p w:rsidR="005A53ED" w:rsidRPr="000B6CFC" w:rsidRDefault="005A53ED" w:rsidP="005A53E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</w:t>
            </w:r>
            <w:r w:rsidRPr="000B6CFC">
              <w:rPr>
                <w:rFonts w:ascii="Arial" w:hAnsi="Arial" w:cs="Arial"/>
                <w:b/>
                <w:sz w:val="24"/>
                <w:szCs w:val="24"/>
              </w:rPr>
              <w:t>араметр</w:t>
            </w:r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</w:tr>
      <w:tr w:rsidR="005A53ED" w:rsidRPr="005A53ED" w:rsidTr="005A53ED">
        <w:trPr>
          <w:trHeight w:val="454"/>
        </w:trPr>
        <w:tc>
          <w:tcPr>
            <w:tcW w:w="4574" w:type="dxa"/>
            <w:vAlign w:val="center"/>
          </w:tcPr>
          <w:p w:rsidR="005A53ED" w:rsidRPr="005A53ED" w:rsidRDefault="005A53ED" w:rsidP="005A53ED">
            <w:pPr>
              <w:spacing w:after="0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A53ED">
              <w:rPr>
                <w:rFonts w:ascii="Arial" w:hAnsi="Arial" w:cs="Arial"/>
                <w:color w:val="C00000"/>
                <w:sz w:val="24"/>
                <w:szCs w:val="24"/>
              </w:rPr>
              <w:t>Модель</w:t>
            </w:r>
          </w:p>
        </w:tc>
        <w:tc>
          <w:tcPr>
            <w:tcW w:w="4997" w:type="dxa"/>
            <w:gridSpan w:val="2"/>
            <w:vAlign w:val="center"/>
          </w:tcPr>
          <w:p w:rsidR="005A53ED" w:rsidRPr="005A53ED" w:rsidRDefault="005A53ED" w:rsidP="005A53ED">
            <w:pPr>
              <w:spacing w:after="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5A53ED">
              <w:rPr>
                <w:rFonts w:ascii="Arial" w:hAnsi="Arial" w:cs="Arial"/>
                <w:color w:val="C00000"/>
                <w:sz w:val="24"/>
                <w:szCs w:val="24"/>
              </w:rPr>
              <w:t>ПС135/150</w:t>
            </w:r>
          </w:p>
        </w:tc>
      </w:tr>
      <w:tr w:rsidR="005A53ED" w:rsidRPr="000B6CFC" w:rsidTr="005A53ED">
        <w:trPr>
          <w:trHeight w:val="454"/>
        </w:trPr>
        <w:tc>
          <w:tcPr>
            <w:tcW w:w="4574" w:type="dxa"/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Используемое сырье для производства</w:t>
            </w:r>
          </w:p>
        </w:tc>
        <w:tc>
          <w:tcPr>
            <w:tcW w:w="1252" w:type="dxa"/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марка</w:t>
            </w:r>
          </w:p>
        </w:tc>
        <w:tc>
          <w:tcPr>
            <w:tcW w:w="3745" w:type="dxa"/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ПС (полистирол)</w:t>
            </w:r>
          </w:p>
        </w:tc>
      </w:tr>
      <w:tr w:rsidR="005A53ED" w:rsidRPr="000B6CFC" w:rsidTr="005A53ED">
        <w:trPr>
          <w:trHeight w:val="454"/>
        </w:trPr>
        <w:tc>
          <w:tcPr>
            <w:tcW w:w="4574" w:type="dxa"/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Pr="006816B5">
              <w:rPr>
                <w:rFonts w:ascii="Arial" w:hAnsi="Arial" w:cs="Arial"/>
                <w:sz w:val="24"/>
                <w:szCs w:val="24"/>
              </w:rPr>
              <w:t xml:space="preserve">олщина </w:t>
            </w:r>
            <w:r>
              <w:rPr>
                <w:rFonts w:ascii="Arial" w:hAnsi="Arial" w:cs="Arial"/>
                <w:sz w:val="24"/>
                <w:szCs w:val="24"/>
              </w:rPr>
              <w:t>листа</w:t>
            </w:r>
          </w:p>
        </w:tc>
        <w:tc>
          <w:tcPr>
            <w:tcW w:w="1252" w:type="dxa"/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мм</w:t>
            </w:r>
          </w:p>
        </w:tc>
        <w:tc>
          <w:tcPr>
            <w:tcW w:w="3745" w:type="dxa"/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  <w:lang w:val="sw-KE"/>
              </w:rPr>
              <w:t>5</w:t>
            </w:r>
            <w:r w:rsidRPr="000B6CFC">
              <w:rPr>
                <w:rFonts w:ascii="Arial" w:hAnsi="Arial" w:cs="Arial"/>
                <w:sz w:val="24"/>
                <w:szCs w:val="24"/>
              </w:rPr>
              <w:t>0</w:t>
            </w:r>
            <w:r w:rsidRPr="006816B5">
              <w:rPr>
                <w:rFonts w:ascii="Arial" w:hAnsi="Arial" w:cs="Arial"/>
                <w:sz w:val="24"/>
                <w:szCs w:val="24"/>
                <w:lang w:val="sw-KE"/>
              </w:rPr>
              <w:t xml:space="preserve">, </w:t>
            </w:r>
            <w:r w:rsidRPr="000B6CF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A53ED" w:rsidRPr="000B6CFC" w:rsidTr="005A53ED">
        <w:trPr>
          <w:trHeight w:val="454"/>
        </w:trPr>
        <w:tc>
          <w:tcPr>
            <w:tcW w:w="4574" w:type="dxa"/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</w:t>
            </w:r>
            <w:r w:rsidRPr="006816B5">
              <w:rPr>
                <w:rFonts w:ascii="Arial" w:hAnsi="Arial" w:cs="Arial"/>
                <w:sz w:val="24"/>
                <w:szCs w:val="24"/>
              </w:rPr>
              <w:t>ирина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листа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мм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  <w:lang w:val="sw-KE"/>
              </w:rPr>
              <w:t>10</w:t>
            </w:r>
            <w:r w:rsidRPr="000B6CF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5A53ED" w:rsidRPr="006816B5" w:rsidTr="005A53ED">
        <w:trPr>
          <w:trHeight w:val="454"/>
        </w:trPr>
        <w:tc>
          <w:tcPr>
            <w:tcW w:w="4574" w:type="dxa"/>
            <w:vAlign w:val="center"/>
          </w:tcPr>
          <w:p w:rsidR="005A53ED" w:rsidRPr="001323F4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Плотность изделий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кг/м3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vAlign w:val="center"/>
          </w:tcPr>
          <w:p w:rsidR="005A53ED" w:rsidRPr="006816B5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30-40</w:t>
            </w:r>
          </w:p>
        </w:tc>
      </w:tr>
      <w:tr w:rsidR="005A53ED" w:rsidRPr="006816B5" w:rsidTr="005A53ED">
        <w:trPr>
          <w:trHeight w:val="454"/>
        </w:trPr>
        <w:tc>
          <w:tcPr>
            <w:tcW w:w="4574" w:type="dxa"/>
            <w:vAlign w:val="center"/>
          </w:tcPr>
          <w:p w:rsidR="005A53ED" w:rsidRPr="006816B5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6816B5">
              <w:rPr>
                <w:rFonts w:ascii="Arial" w:hAnsi="Arial" w:cs="Arial"/>
                <w:sz w:val="24"/>
                <w:szCs w:val="24"/>
              </w:rPr>
              <w:t xml:space="preserve">оэффициент </w:t>
            </w:r>
            <w:r>
              <w:rPr>
                <w:rFonts w:ascii="Arial" w:hAnsi="Arial" w:cs="Arial"/>
                <w:sz w:val="24"/>
                <w:szCs w:val="24"/>
              </w:rPr>
              <w:t>теплопроводности</w:t>
            </w:r>
            <w:r w:rsidRPr="006816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5A53ED" w:rsidRPr="006816B5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5" w:type="dxa"/>
            <w:tcBorders>
              <w:bottom w:val="single" w:sz="4" w:space="0" w:color="auto"/>
            </w:tcBorders>
            <w:vAlign w:val="center"/>
          </w:tcPr>
          <w:p w:rsidR="005A53ED" w:rsidRPr="006816B5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0.021-0.038</w:t>
            </w:r>
          </w:p>
        </w:tc>
      </w:tr>
      <w:tr w:rsidR="005A53ED" w:rsidRPr="006816B5" w:rsidTr="005A53ED">
        <w:trPr>
          <w:trHeight w:val="454"/>
        </w:trPr>
        <w:tc>
          <w:tcPr>
            <w:tcW w:w="4574" w:type="dxa"/>
            <w:vAlign w:val="center"/>
          </w:tcPr>
          <w:p w:rsidR="005A53ED" w:rsidRPr="006816B5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6816B5">
              <w:rPr>
                <w:rFonts w:ascii="Arial" w:hAnsi="Arial" w:cs="Arial"/>
                <w:sz w:val="24"/>
                <w:szCs w:val="24"/>
              </w:rPr>
              <w:t xml:space="preserve">роизводительность </w:t>
            </w:r>
            <w:r>
              <w:rPr>
                <w:rFonts w:ascii="Arial" w:hAnsi="Arial" w:cs="Arial"/>
                <w:sz w:val="24"/>
                <w:szCs w:val="24"/>
              </w:rPr>
              <w:t>линии</w:t>
            </w:r>
          </w:p>
        </w:tc>
        <w:tc>
          <w:tcPr>
            <w:tcW w:w="1252" w:type="dxa"/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Кг/час</w:t>
            </w:r>
          </w:p>
        </w:tc>
        <w:tc>
          <w:tcPr>
            <w:tcW w:w="3745" w:type="dxa"/>
            <w:vAlign w:val="center"/>
          </w:tcPr>
          <w:p w:rsidR="005A53ED" w:rsidRPr="006816B5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250-350</w:t>
            </w:r>
          </w:p>
        </w:tc>
      </w:tr>
      <w:tr w:rsidR="005A53ED" w:rsidRPr="006816B5" w:rsidTr="005A53ED">
        <w:trPr>
          <w:trHeight w:val="454"/>
        </w:trPr>
        <w:tc>
          <w:tcPr>
            <w:tcW w:w="4574" w:type="dxa"/>
            <w:vAlign w:val="center"/>
          </w:tcPr>
          <w:p w:rsidR="005A53ED" w:rsidRPr="006816B5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Номина</w:t>
            </w:r>
            <w:r w:rsidRPr="006816B5">
              <w:rPr>
                <w:rFonts w:ascii="Arial" w:hAnsi="Arial" w:cs="Arial"/>
                <w:sz w:val="24"/>
                <w:szCs w:val="24"/>
              </w:rPr>
              <w:t xml:space="preserve">льная мощность </w:t>
            </w:r>
          </w:p>
        </w:tc>
        <w:tc>
          <w:tcPr>
            <w:tcW w:w="1252" w:type="dxa"/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квт</w:t>
            </w:r>
          </w:p>
        </w:tc>
        <w:tc>
          <w:tcPr>
            <w:tcW w:w="3745" w:type="dxa"/>
            <w:vAlign w:val="center"/>
          </w:tcPr>
          <w:p w:rsidR="005A53ED" w:rsidRPr="006816B5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5A53ED" w:rsidRPr="001323F4" w:rsidTr="005A53ED">
        <w:trPr>
          <w:trHeight w:val="454"/>
        </w:trPr>
        <w:tc>
          <w:tcPr>
            <w:tcW w:w="4574" w:type="dxa"/>
            <w:vAlign w:val="center"/>
          </w:tcPr>
          <w:p w:rsidR="005A53ED" w:rsidRPr="006816B5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Используемое </w:t>
            </w:r>
            <w:r w:rsidRPr="006816B5">
              <w:rPr>
                <w:rFonts w:ascii="Arial" w:hAnsi="Arial" w:cs="Arial"/>
                <w:sz w:val="24"/>
                <w:szCs w:val="24"/>
              </w:rPr>
              <w:t>напря</w:t>
            </w:r>
            <w:r>
              <w:rPr>
                <w:rFonts w:ascii="Arial" w:hAnsi="Arial" w:cs="Arial"/>
                <w:sz w:val="24"/>
                <w:szCs w:val="24"/>
              </w:rPr>
              <w:t>ж</w:t>
            </w:r>
            <w:r w:rsidRPr="006816B5">
              <w:rPr>
                <w:rFonts w:ascii="Arial" w:hAnsi="Arial" w:cs="Arial"/>
                <w:sz w:val="24"/>
                <w:szCs w:val="24"/>
              </w:rPr>
              <w:t>ения</w:t>
            </w:r>
          </w:p>
        </w:tc>
        <w:tc>
          <w:tcPr>
            <w:tcW w:w="1252" w:type="dxa"/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</w:p>
        </w:tc>
        <w:tc>
          <w:tcPr>
            <w:tcW w:w="3745" w:type="dxa"/>
            <w:vAlign w:val="center"/>
          </w:tcPr>
          <w:p w:rsidR="005A53ED" w:rsidRPr="001323F4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3-х ф., </w:t>
            </w:r>
            <w:r w:rsidRPr="001323F4">
              <w:rPr>
                <w:rFonts w:ascii="Arial" w:hAnsi="Arial" w:cs="Arial"/>
                <w:sz w:val="24"/>
                <w:szCs w:val="24"/>
              </w:rPr>
              <w:t>380</w:t>
            </w:r>
            <w:r>
              <w:rPr>
                <w:rFonts w:ascii="Arial" w:hAnsi="Arial" w:cs="Arial"/>
                <w:sz w:val="24"/>
                <w:szCs w:val="24"/>
              </w:rPr>
              <w:t xml:space="preserve">В, </w:t>
            </w:r>
            <w:r w:rsidRPr="001323F4">
              <w:rPr>
                <w:rFonts w:ascii="Arial" w:hAnsi="Arial" w:cs="Arial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t>Гц</w:t>
            </w:r>
          </w:p>
        </w:tc>
      </w:tr>
      <w:tr w:rsidR="005A53ED" w:rsidRPr="001323F4" w:rsidTr="005A53ED">
        <w:trPr>
          <w:trHeight w:val="454"/>
        </w:trPr>
        <w:tc>
          <w:tcPr>
            <w:tcW w:w="4574" w:type="dxa"/>
            <w:vAlign w:val="center"/>
          </w:tcPr>
          <w:p w:rsidR="005A53ED" w:rsidRPr="001323F4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Габариты линии</w:t>
            </w:r>
          </w:p>
        </w:tc>
        <w:tc>
          <w:tcPr>
            <w:tcW w:w="1252" w:type="dxa"/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мм</w:t>
            </w:r>
          </w:p>
        </w:tc>
        <w:tc>
          <w:tcPr>
            <w:tcW w:w="3745" w:type="dxa"/>
            <w:vAlign w:val="center"/>
          </w:tcPr>
          <w:p w:rsidR="005A53ED" w:rsidRPr="001323F4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323F4">
              <w:rPr>
                <w:rFonts w:ascii="Arial" w:hAnsi="Arial" w:cs="Arial"/>
                <w:sz w:val="24"/>
                <w:szCs w:val="24"/>
              </w:rPr>
              <w:t>40000×8000×1800</w:t>
            </w:r>
          </w:p>
        </w:tc>
      </w:tr>
      <w:tr w:rsidR="005A53ED" w:rsidRPr="001323F4" w:rsidTr="005A53ED">
        <w:trPr>
          <w:trHeight w:val="454"/>
        </w:trPr>
        <w:tc>
          <w:tcPr>
            <w:tcW w:w="4574" w:type="dxa"/>
            <w:vAlign w:val="center"/>
          </w:tcPr>
          <w:p w:rsidR="005A53ED" w:rsidRPr="001323F4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6816B5">
              <w:rPr>
                <w:rFonts w:ascii="Arial" w:hAnsi="Arial" w:cs="Arial"/>
                <w:sz w:val="24"/>
                <w:szCs w:val="24"/>
              </w:rPr>
              <w:t xml:space="preserve">ес </w:t>
            </w:r>
            <w:r>
              <w:rPr>
                <w:rFonts w:ascii="Arial" w:hAnsi="Arial" w:cs="Arial"/>
                <w:sz w:val="24"/>
                <w:szCs w:val="24"/>
              </w:rPr>
              <w:t>всего оборудования</w:t>
            </w:r>
            <w:r w:rsidRPr="006816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3745" w:type="dxa"/>
            <w:vAlign w:val="center"/>
          </w:tcPr>
          <w:p w:rsidR="005A53ED" w:rsidRPr="000B6CFC" w:rsidRDefault="005A53ED" w:rsidP="005A53E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323F4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</w:tbl>
    <w:p w:rsidR="005A53ED" w:rsidRPr="001323F4" w:rsidRDefault="005A53ED" w:rsidP="005A53ED">
      <w:pPr>
        <w:rPr>
          <w:rFonts w:ascii="Arial" w:hAnsi="Arial" w:cs="Arial"/>
          <w:b/>
          <w:bCs/>
          <w:color w:val="0000FF"/>
          <w:sz w:val="24"/>
          <w:szCs w:val="24"/>
        </w:rPr>
      </w:pPr>
      <w:bookmarkStart w:id="1" w:name="OLE_LINK1"/>
    </w:p>
    <w:p w:rsidR="005A53ED" w:rsidRDefault="005A53ED" w:rsidP="005A53ED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A53ED" w:rsidRDefault="005A53ED" w:rsidP="005A53ED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A53ED" w:rsidRDefault="005A53ED" w:rsidP="005A53ED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A53ED" w:rsidRDefault="005A53ED" w:rsidP="005A53ED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A53ED" w:rsidRDefault="005A53ED" w:rsidP="005A53ED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A53ED" w:rsidRDefault="005A53ED" w:rsidP="005A53ED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A53ED" w:rsidRDefault="005A53ED" w:rsidP="005A53ED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A53ED" w:rsidRDefault="005A53ED" w:rsidP="005A53ED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A53ED" w:rsidRDefault="005A53ED" w:rsidP="005A53ED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A53ED" w:rsidRDefault="005A53ED" w:rsidP="005A53ED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bookmarkEnd w:id="1"/>
    <w:p w:rsidR="00106754" w:rsidRDefault="00106754" w:rsidP="005A53ED">
      <w:pPr>
        <w:rPr>
          <w:rFonts w:ascii="Arial" w:hAnsi="Arial" w:cs="Arial"/>
          <w:b/>
          <w:bCs/>
          <w:sz w:val="28"/>
          <w:szCs w:val="28"/>
          <w:lang w:val="en-US" w:eastAsia="ru-RU"/>
        </w:rPr>
      </w:pPr>
    </w:p>
    <w:p w:rsidR="005D65A3" w:rsidRDefault="005D65A3" w:rsidP="005A53ED">
      <w:pPr>
        <w:rPr>
          <w:rFonts w:ascii="Arial" w:hAnsi="Arial" w:cs="Arial"/>
          <w:b/>
          <w:bCs/>
          <w:sz w:val="28"/>
          <w:szCs w:val="28"/>
          <w:lang w:val="en-US" w:eastAsia="ru-RU"/>
        </w:rPr>
      </w:pPr>
    </w:p>
    <w:p w:rsidR="005D65A3" w:rsidRDefault="005D65A3" w:rsidP="005A53ED">
      <w:pPr>
        <w:rPr>
          <w:rFonts w:ascii="Arial" w:hAnsi="Arial" w:cs="Arial"/>
          <w:b/>
          <w:bCs/>
          <w:sz w:val="28"/>
          <w:szCs w:val="28"/>
          <w:lang w:val="en-US" w:eastAsia="ru-RU"/>
        </w:rPr>
      </w:pPr>
    </w:p>
    <w:p w:rsidR="005A53ED" w:rsidRDefault="005A53ED" w:rsidP="005A53ED">
      <w:pPr>
        <w:rPr>
          <w:rFonts w:ascii="Arial" w:hAnsi="Arial" w:cs="Arial"/>
          <w:b/>
          <w:bCs/>
          <w:sz w:val="28"/>
          <w:szCs w:val="28"/>
          <w:lang w:eastAsia="ru-RU"/>
        </w:rPr>
      </w:pPr>
      <w:r w:rsidRPr="005A53ED">
        <w:rPr>
          <w:rFonts w:ascii="Arial" w:hAnsi="Arial" w:cs="Arial"/>
          <w:b/>
          <w:bCs/>
          <w:sz w:val="28"/>
          <w:szCs w:val="28"/>
          <w:lang w:eastAsia="ru-RU"/>
        </w:rPr>
        <w:lastRenderedPageBreak/>
        <w:t>2. СХЕМА ПРОИЗВОДСТВА</w:t>
      </w:r>
    </w:p>
    <w:p w:rsidR="005A53ED" w:rsidRPr="005A53ED" w:rsidRDefault="005A53ED" w:rsidP="005A53ED">
      <w:pPr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5A53ED" w:rsidRDefault="005A53ED" w:rsidP="005A53ED">
      <w:pPr>
        <w:rPr>
          <w:rFonts w:ascii="Arial" w:hAnsi="Arial" w:cs="Arial"/>
          <w:b/>
          <w:bCs/>
          <w:sz w:val="24"/>
          <w:szCs w:val="24"/>
        </w:rPr>
      </w:pPr>
      <w:r w:rsidRPr="001323F4">
        <w:rPr>
          <w:rFonts w:ascii="Arial" w:hAnsi="Arial" w:cs="Arial"/>
          <w:b/>
          <w:bCs/>
          <w:sz w:val="24"/>
          <w:szCs w:val="24"/>
        </w:rPr>
        <w:tab/>
      </w:r>
      <w:r w:rsidRPr="001323F4">
        <w:rPr>
          <w:rFonts w:ascii="Arial" w:hAnsi="Arial" w:cs="Arial"/>
          <w:b/>
          <w:bCs/>
          <w:sz w:val="24"/>
          <w:szCs w:val="24"/>
        </w:rPr>
        <w:tab/>
      </w:r>
      <w:r w:rsidRPr="001323F4">
        <w:rPr>
          <w:rFonts w:ascii="Arial" w:hAnsi="Arial" w:cs="Arial"/>
          <w:b/>
          <w:bCs/>
          <w:sz w:val="24"/>
          <w:szCs w:val="24"/>
        </w:rPr>
        <w:tab/>
      </w:r>
    </w:p>
    <w:p w:rsidR="005A53ED" w:rsidRPr="001323F4" w:rsidRDefault="009453A9" w:rsidP="005A53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lang w:eastAsia="ru-RU"/>
        </w:rPr>
        <w:pict>
          <v:rect id="_x0000_s1027" style="position:absolute;margin-left:162pt;margin-top:-.05pt;width:162pt;height:55.15pt;z-index:251661312">
            <v:textbox>
              <w:txbxContent>
                <w:p w:rsidR="00335C09" w:rsidRDefault="00335C09" w:rsidP="00335C0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73E4" w:rsidRDefault="00EA73E4" w:rsidP="00335C09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Сырьё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sz w:val="24"/>
          <w:szCs w:val="24"/>
          <w:lang w:eastAsia="ru-RU"/>
        </w:rPr>
        <w:pict>
          <v:rect id="_x0000_s1026" style="position:absolute;margin-left:0;margin-top:-.05pt;width:135pt;height:55.15pt;z-index:251660288">
            <v:textbox>
              <w:txbxContent>
                <w:p w:rsidR="00335C09" w:rsidRDefault="00335C09" w:rsidP="00335C09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73E4" w:rsidRDefault="00EA73E4" w:rsidP="00335C09">
                  <w:pPr>
                    <w:spacing w:after="0"/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Пенообразователь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sz w:val="28"/>
          <w:szCs w:val="28"/>
          <w:lang w:eastAsia="ru-RU"/>
        </w:rPr>
        <w:pict>
          <v:rect id="_x0000_s1040" style="position:absolute;margin-left:351pt;margin-top:-.05pt;width:135pt;height:24pt;z-index:251674624">
            <v:textbox>
              <w:txbxContent>
                <w:p w:rsidR="00EA73E4" w:rsidRDefault="00EA73E4" w:rsidP="005A53E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Упаковка и хранение</w:t>
                  </w:r>
                </w:p>
              </w:txbxContent>
            </v:textbox>
          </v:rect>
        </w:pict>
      </w:r>
      <w:r w:rsidR="005A53ED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AD2AE9">
        <w:rPr>
          <w:rFonts w:ascii="Arial" w:hAnsi="Arial" w:cs="Arial"/>
          <w:b/>
          <w:bCs/>
          <w:sz w:val="24"/>
          <w:szCs w:val="24"/>
        </w:rPr>
        <w:t xml:space="preserve">    </w:t>
      </w:r>
      <w:r w:rsidR="00AD2AE9">
        <w:rPr>
          <w:rFonts w:ascii="Arial" w:hAnsi="Arial" w:cs="Arial"/>
          <w:sz w:val="24"/>
          <w:szCs w:val="24"/>
        </w:rPr>
        <w:t xml:space="preserve">   </w:t>
      </w:r>
      <w:r w:rsidR="00AD2AE9" w:rsidRPr="00AD2AE9">
        <w:rPr>
          <w:rFonts w:ascii="Adobe Song Std L" w:eastAsia="Adobe Song Std L" w:hAnsi="Adobe Song Std L" w:cs="Adobe Arabic"/>
          <w:sz w:val="24"/>
          <w:szCs w:val="24"/>
        </w:rPr>
        <w:t xml:space="preserve"> </w:t>
      </w:r>
      <w:r w:rsidR="005A53ED" w:rsidRPr="001323F4">
        <w:rPr>
          <w:rFonts w:ascii="Arial" w:hAnsi="Arial" w:cs="Arial"/>
          <w:sz w:val="24"/>
          <w:szCs w:val="24"/>
        </w:rPr>
        <w:tab/>
      </w:r>
      <w:r w:rsidR="005A53ED" w:rsidRPr="001323F4">
        <w:rPr>
          <w:rFonts w:ascii="Arial" w:hAnsi="Arial" w:cs="Arial"/>
          <w:sz w:val="24"/>
          <w:szCs w:val="24"/>
        </w:rPr>
        <w:tab/>
      </w:r>
      <w:r w:rsidR="005A53ED" w:rsidRPr="001323F4">
        <w:rPr>
          <w:rFonts w:ascii="Arial" w:hAnsi="Arial" w:cs="Arial"/>
          <w:sz w:val="24"/>
          <w:szCs w:val="24"/>
        </w:rPr>
        <w:tab/>
      </w:r>
      <w:r w:rsidR="005A53ED" w:rsidRPr="001323F4">
        <w:rPr>
          <w:rFonts w:ascii="Arial" w:hAnsi="Arial" w:cs="Arial"/>
          <w:sz w:val="24"/>
          <w:szCs w:val="24"/>
        </w:rPr>
        <w:tab/>
      </w:r>
      <w:r w:rsidR="005A53ED">
        <w:rPr>
          <w:rFonts w:ascii="Arial" w:hAnsi="Arial" w:cs="Arial"/>
          <w:sz w:val="24"/>
          <w:szCs w:val="24"/>
        </w:rPr>
        <w:t xml:space="preserve">        </w:t>
      </w:r>
    </w:p>
    <w:p w:rsidR="005A53ED" w:rsidRPr="001323F4" w:rsidRDefault="005A53ED" w:rsidP="005A53E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8385"/>
        </w:tabs>
        <w:rPr>
          <w:rFonts w:ascii="Arial" w:hAnsi="Arial" w:cs="Arial"/>
          <w:b/>
          <w:bCs/>
          <w:sz w:val="24"/>
          <w:szCs w:val="24"/>
        </w:rPr>
      </w:pPr>
      <w:r w:rsidRPr="001323F4">
        <w:rPr>
          <w:rFonts w:ascii="Arial" w:hAnsi="Arial" w:cs="Arial"/>
          <w:b/>
          <w:bCs/>
          <w:sz w:val="24"/>
          <w:szCs w:val="24"/>
        </w:rPr>
        <w:tab/>
      </w:r>
      <w:r w:rsidRPr="001323F4">
        <w:rPr>
          <w:rFonts w:ascii="Arial" w:hAnsi="Arial" w:cs="Arial"/>
          <w:b/>
          <w:bCs/>
          <w:sz w:val="24"/>
          <w:szCs w:val="24"/>
        </w:rPr>
        <w:tab/>
      </w:r>
      <w:r w:rsidRPr="001323F4">
        <w:rPr>
          <w:rFonts w:ascii="Arial" w:hAnsi="Arial" w:cs="Arial"/>
          <w:b/>
          <w:bCs/>
          <w:sz w:val="24"/>
          <w:szCs w:val="24"/>
        </w:rPr>
        <w:tab/>
      </w:r>
      <w:r w:rsidRPr="001323F4">
        <w:rPr>
          <w:rFonts w:ascii="Arial" w:hAnsi="Arial" w:cs="Arial"/>
          <w:b/>
          <w:bCs/>
          <w:sz w:val="24"/>
          <w:szCs w:val="24"/>
        </w:rPr>
        <w:tab/>
      </w:r>
      <w:r w:rsidRPr="001323F4">
        <w:rPr>
          <w:rFonts w:ascii="Arial" w:hAnsi="Arial" w:cs="Arial"/>
          <w:b/>
          <w:bCs/>
          <w:sz w:val="24"/>
          <w:szCs w:val="24"/>
        </w:rPr>
        <w:tab/>
      </w:r>
      <w:r w:rsidRPr="001323F4">
        <w:rPr>
          <w:rFonts w:ascii="Arial" w:hAnsi="Arial" w:cs="Arial"/>
          <w:b/>
          <w:bCs/>
          <w:sz w:val="24"/>
          <w:szCs w:val="24"/>
        </w:rPr>
        <w:tab/>
      </w:r>
      <w:r w:rsidRPr="001323F4">
        <w:rPr>
          <w:rFonts w:ascii="Arial" w:hAnsi="Arial" w:cs="Arial"/>
          <w:b/>
          <w:bCs/>
          <w:sz w:val="24"/>
          <w:szCs w:val="24"/>
        </w:rPr>
        <w:tab/>
      </w:r>
      <w:r w:rsidRPr="001323F4">
        <w:rPr>
          <w:rFonts w:ascii="Arial" w:hAnsi="Arial" w:cs="Arial"/>
          <w:b/>
          <w:bCs/>
          <w:sz w:val="24"/>
          <w:szCs w:val="24"/>
        </w:rPr>
        <w:tab/>
      </w:r>
      <w:r w:rsidRPr="001323F4">
        <w:rPr>
          <w:rFonts w:ascii="Arial" w:hAnsi="Arial" w:cs="Arial"/>
          <w:b/>
          <w:bCs/>
          <w:sz w:val="24"/>
          <w:szCs w:val="24"/>
        </w:rPr>
        <w:tab/>
      </w:r>
      <w:r w:rsidRPr="001323F4">
        <w:rPr>
          <w:rFonts w:ascii="Arial" w:hAnsi="Arial" w:cs="Arial"/>
          <w:b/>
          <w:bCs/>
          <w:sz w:val="24"/>
          <w:szCs w:val="24"/>
        </w:rPr>
        <w:tab/>
      </w:r>
      <w:r w:rsidRPr="001323F4">
        <w:rPr>
          <w:rFonts w:ascii="Arial" w:hAnsi="Arial" w:cs="Arial"/>
          <w:b/>
          <w:bCs/>
          <w:sz w:val="24"/>
          <w:szCs w:val="24"/>
        </w:rPr>
        <w:tab/>
      </w:r>
      <w:r w:rsidR="00BB62F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BB62F8" w:rsidRPr="001323F4">
        <w:rPr>
          <w:rFonts w:ascii="Arial" w:hAnsi="Arial" w:cs="Arial"/>
          <w:sz w:val="24"/>
          <w:szCs w:val="24"/>
        </w:rPr>
        <w:t>↑</w:t>
      </w:r>
    </w:p>
    <w:p w:rsidR="005A53ED" w:rsidRPr="006816B5" w:rsidRDefault="009453A9" w:rsidP="005A53E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8325"/>
        </w:tabs>
        <w:ind w:left="840" w:firstLine="4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pict>
          <v:rect id="_x0000_s1041" style="position:absolute;left:0;text-align:left;margin-left:.75pt;margin-top:23.15pt;width:135pt;height:56.05pt;z-index:251675648">
            <v:textbox>
              <w:txbxContent>
                <w:p w:rsidR="00335C09" w:rsidRDefault="00335C09" w:rsidP="00335C09">
                  <w:pPr>
                    <w:spacing w:after="0" w:line="36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A73E4" w:rsidRPr="00335C09" w:rsidRDefault="00335C09" w:rsidP="00335C0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Система инжекции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sz w:val="24"/>
          <w:szCs w:val="24"/>
          <w:lang w:eastAsia="ru-RU"/>
        </w:rPr>
        <w:pict>
          <v:rect id="_x0000_s1039" style="position:absolute;left:0;text-align:left;margin-left:351pt;margin-top:2.9pt;width:135pt;height:24.4pt;z-index:251673600">
            <v:textbox>
              <w:txbxContent>
                <w:p w:rsidR="00EA73E4" w:rsidRDefault="00EA73E4" w:rsidP="005A53E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Горизонтальная резка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sz w:val="24"/>
          <w:szCs w:val="24"/>
          <w:lang w:eastAsia="ru-RU"/>
        </w:rPr>
        <w:pict>
          <v:rect id="_x0000_s1028" style="position:absolute;left:0;text-align:left;margin-left:162pt;margin-top:23.15pt;width:162pt;height:24.4pt;z-index:251662336">
            <v:textbox>
              <w:txbxContent>
                <w:p w:rsidR="00EA73E4" w:rsidRDefault="00EA73E4" w:rsidP="005A53E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Смешивание</w:t>
                  </w:r>
                </w:p>
              </w:txbxContent>
            </v:textbox>
          </v:rect>
        </w:pict>
      </w:r>
      <w:r w:rsidR="00AD2AE9" w:rsidRPr="00AD2AE9">
        <w:rPr>
          <w:rFonts w:ascii="Adobe Song Std L" w:eastAsia="Adobe Song Std L" w:hAnsi="Adobe Song Std L" w:cs="Adobe Arabic"/>
          <w:sz w:val="24"/>
          <w:szCs w:val="24"/>
        </w:rPr>
        <w:t>↓</w:t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>
        <w:rPr>
          <w:rFonts w:ascii="Arial" w:hAnsi="Arial" w:cs="Arial"/>
          <w:sz w:val="24"/>
          <w:szCs w:val="24"/>
        </w:rPr>
        <w:t xml:space="preserve">   </w:t>
      </w:r>
      <w:r w:rsidR="00AD2AE9">
        <w:rPr>
          <w:rFonts w:ascii="Arial" w:hAnsi="Arial" w:cs="Arial"/>
          <w:sz w:val="24"/>
          <w:szCs w:val="24"/>
        </w:rPr>
        <w:t xml:space="preserve">   </w:t>
      </w:r>
      <w:r w:rsidR="005A53ED">
        <w:rPr>
          <w:rFonts w:ascii="Arial" w:hAnsi="Arial" w:cs="Arial"/>
          <w:sz w:val="24"/>
          <w:szCs w:val="24"/>
        </w:rPr>
        <w:t xml:space="preserve"> </w:t>
      </w:r>
      <w:r w:rsidR="005A53ED" w:rsidRPr="00AD2AE9">
        <w:rPr>
          <w:rFonts w:ascii="Adobe Song Std L" w:eastAsia="Adobe Song Std L" w:hAnsi="Adobe Song Std L" w:cs="Adobe Arabic"/>
          <w:sz w:val="24"/>
          <w:szCs w:val="24"/>
        </w:rPr>
        <w:t xml:space="preserve"> </w:t>
      </w:r>
      <w:r w:rsidR="00AD2AE9" w:rsidRPr="00AD2AE9">
        <w:rPr>
          <w:rFonts w:ascii="Adobe Song Std L" w:eastAsia="Adobe Song Std L" w:hAnsi="Adobe Song Std L" w:cs="Adobe Arabic"/>
          <w:sz w:val="24"/>
          <w:szCs w:val="24"/>
        </w:rPr>
        <w:t>↓</w:t>
      </w:r>
      <w:r w:rsidR="005A53ED" w:rsidRPr="006816B5">
        <w:rPr>
          <w:rFonts w:ascii="Arial" w:hAnsi="Arial" w:cs="Arial"/>
          <w:sz w:val="24"/>
          <w:szCs w:val="24"/>
        </w:rPr>
        <w:tab/>
      </w:r>
    </w:p>
    <w:p w:rsidR="005A53ED" w:rsidRPr="006816B5" w:rsidRDefault="00EA73E4" w:rsidP="005A53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816B5">
        <w:rPr>
          <w:rFonts w:ascii="Arial" w:hAnsi="Arial" w:cs="Arial"/>
          <w:sz w:val="24"/>
          <w:szCs w:val="24"/>
        </w:rPr>
        <w:t>↑</w:t>
      </w:r>
      <w:r w:rsidR="009453A9">
        <w:rPr>
          <w:rFonts w:ascii="Arial" w:hAnsi="Arial" w:cs="Arial"/>
          <w:b/>
          <w:bCs/>
          <w:sz w:val="24"/>
          <w:szCs w:val="24"/>
          <w:lang w:eastAsia="ru-RU"/>
        </w:rPr>
        <w:pict>
          <v:rect id="_x0000_s1038" style="position:absolute;margin-left:351pt;margin-top:21.35pt;width:135pt;height:27.05pt;z-index:251672576;mso-position-horizontal-relative:text;mso-position-vertical-relative:text">
            <v:textbox>
              <w:txbxContent>
                <w:p w:rsidR="00EA73E4" w:rsidRDefault="00EA73E4" w:rsidP="005A53E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Продольная резка</w:t>
                  </w:r>
                </w:p>
              </w:txbxContent>
            </v:textbox>
          </v:rect>
        </w:pict>
      </w:r>
    </w:p>
    <w:p w:rsidR="00AD2AE9" w:rsidRDefault="009453A9" w:rsidP="005A53ED">
      <w:pPr>
        <w:tabs>
          <w:tab w:val="left" w:pos="4305"/>
          <w:tab w:val="left" w:pos="4620"/>
          <w:tab w:val="left" w:pos="831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pict>
          <v:rect id="_x0000_s1029" style="position:absolute;margin-left:162pt;margin-top:29.55pt;width:162pt;height:27.05pt;z-index:251663360">
            <v:textbox>
              <w:txbxContent>
                <w:p w:rsidR="00EA73E4" w:rsidRDefault="00EA73E4" w:rsidP="005A53ED">
                  <w:pPr>
                    <w:jc w:val="center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Входной бункер</w:t>
                  </w:r>
                </w:p>
              </w:txbxContent>
            </v:textbox>
          </v:rect>
        </w:pict>
      </w:r>
      <w:r w:rsidR="005A53ED" w:rsidRPr="006816B5">
        <w:rPr>
          <w:rFonts w:ascii="Arial" w:hAnsi="Arial" w:cs="Arial"/>
          <w:b/>
          <w:bCs/>
          <w:sz w:val="24"/>
          <w:szCs w:val="24"/>
        </w:rPr>
        <w:tab/>
      </w:r>
      <w:r w:rsidR="005A53ED" w:rsidRPr="006816B5">
        <w:rPr>
          <w:rFonts w:ascii="Arial" w:hAnsi="Arial" w:cs="Arial"/>
          <w:b/>
          <w:bCs/>
          <w:sz w:val="24"/>
          <w:szCs w:val="24"/>
        </w:rPr>
        <w:tab/>
      </w:r>
      <w:r w:rsidR="00AD2AE9" w:rsidRPr="00AD2AE9">
        <w:rPr>
          <w:rFonts w:ascii="Adobe Song Std L" w:eastAsia="Adobe Song Std L" w:hAnsi="Adobe Song Std L" w:cs="Adobe Arabic"/>
          <w:sz w:val="24"/>
          <w:szCs w:val="24"/>
        </w:rPr>
        <w:t>↓</w:t>
      </w:r>
    </w:p>
    <w:p w:rsidR="00AD2AE9" w:rsidRDefault="00AD2AE9" w:rsidP="00AD2AE9">
      <w:pPr>
        <w:tabs>
          <w:tab w:val="left" w:pos="4305"/>
          <w:tab w:val="left" w:pos="4620"/>
          <w:tab w:val="left" w:pos="831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AD2AE9">
        <w:rPr>
          <w:rFonts w:ascii="Adobe Song Std L" w:eastAsia="Adobe Song Std L" w:hAnsi="Adobe Song Std L" w:cs="Adobe Arabic"/>
          <w:sz w:val="24"/>
          <w:szCs w:val="24"/>
        </w:rPr>
        <w:t>↓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EA73E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="00EA73E4" w:rsidRPr="006816B5">
        <w:rPr>
          <w:rFonts w:ascii="Arial" w:hAnsi="Arial" w:cs="Arial"/>
          <w:sz w:val="24"/>
          <w:szCs w:val="24"/>
        </w:rPr>
        <w:t>↑</w:t>
      </w:r>
    </w:p>
    <w:p w:rsidR="005A53ED" w:rsidRPr="00AD2AE9" w:rsidRDefault="009453A9" w:rsidP="00AD2AE9">
      <w:pPr>
        <w:tabs>
          <w:tab w:val="left" w:pos="4305"/>
          <w:tab w:val="left" w:pos="4620"/>
          <w:tab w:val="left" w:pos="83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pict>
          <v:rect id="_x0000_s1036" style="position:absolute;margin-left:351pt;margin-top:4.7pt;width:135pt;height:37.75pt;z-index:251670528">
            <v:textbox>
              <w:txbxContent>
                <w:p w:rsidR="00EA73E4" w:rsidRDefault="00EA73E4" w:rsidP="005A53E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Трансмиссия и охлаждение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sz w:val="24"/>
          <w:szCs w:val="24"/>
          <w:lang w:eastAsia="ru-RU"/>
        </w:rPr>
        <w:pict>
          <v:rect id="_x0000_s1031" style="position:absolute;margin-left:162pt;margin-top:28.7pt;width:162pt;height:25.3pt;z-index:251665408">
            <v:textbox>
              <w:txbxContent>
                <w:p w:rsidR="00EA73E4" w:rsidRDefault="00EA73E4" w:rsidP="005A53E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Экструция и фильтр</w:t>
                  </w:r>
                </w:p>
              </w:txbxContent>
            </v:textbox>
          </v:rect>
        </w:pict>
      </w:r>
      <w:r w:rsidR="00AD2AE9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5A53ED" w:rsidRPr="006816B5">
        <w:rPr>
          <w:rFonts w:ascii="Arial" w:hAnsi="Arial" w:cs="Arial"/>
          <w:sz w:val="24"/>
          <w:szCs w:val="24"/>
        </w:rPr>
        <w:t>→→</w:t>
      </w:r>
      <w:r w:rsidR="00AD2AE9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D2AE9" w:rsidRPr="00AD2AE9">
        <w:rPr>
          <w:rFonts w:ascii="Adobe Song Std L" w:eastAsia="Adobe Song Std L" w:hAnsi="Adobe Song Std L" w:cs="Adobe Arabic"/>
          <w:sz w:val="24"/>
          <w:szCs w:val="24"/>
        </w:rPr>
        <w:t>↓</w:t>
      </w:r>
    </w:p>
    <w:p w:rsidR="005A53ED" w:rsidRPr="006816B5" w:rsidRDefault="005A53ED" w:rsidP="005A53ED">
      <w:pPr>
        <w:tabs>
          <w:tab w:val="center" w:pos="4860"/>
          <w:tab w:val="left" w:pos="8145"/>
        </w:tabs>
        <w:rPr>
          <w:rFonts w:ascii="Arial" w:hAnsi="Arial" w:cs="Arial"/>
          <w:b/>
          <w:bCs/>
          <w:sz w:val="24"/>
          <w:szCs w:val="24"/>
        </w:rPr>
      </w:pPr>
      <w:r w:rsidRPr="006816B5">
        <w:rPr>
          <w:rFonts w:ascii="Arial" w:hAnsi="Arial" w:cs="Arial"/>
          <w:sz w:val="24"/>
          <w:szCs w:val="24"/>
        </w:rPr>
        <w:tab/>
      </w:r>
      <w:r w:rsidRPr="006816B5">
        <w:rPr>
          <w:rFonts w:ascii="Arial" w:hAnsi="Arial" w:cs="Arial"/>
          <w:sz w:val="24"/>
          <w:szCs w:val="24"/>
        </w:rPr>
        <w:tab/>
      </w:r>
      <w:r w:rsidRPr="006816B5">
        <w:rPr>
          <w:rFonts w:ascii="Arial" w:hAnsi="Arial" w:cs="Arial"/>
          <w:sz w:val="24"/>
          <w:szCs w:val="24"/>
        </w:rPr>
        <w:tab/>
      </w:r>
    </w:p>
    <w:p w:rsidR="005A53ED" w:rsidRPr="005A53ED" w:rsidRDefault="00AD2AE9" w:rsidP="005A53ED">
      <w:pPr>
        <w:ind w:left="4200" w:firstLine="420"/>
        <w:rPr>
          <w:rFonts w:ascii="Arial" w:hAnsi="Arial" w:cs="Arial"/>
          <w:sz w:val="24"/>
          <w:szCs w:val="24"/>
        </w:rPr>
      </w:pPr>
      <w:r w:rsidRPr="00AD2AE9">
        <w:rPr>
          <w:rFonts w:ascii="Adobe Song Std L" w:eastAsia="Adobe Song Std L" w:hAnsi="Adobe Song Std L" w:cs="Adobe Arabic"/>
          <w:sz w:val="24"/>
          <w:szCs w:val="24"/>
        </w:rPr>
        <w:t>↓</w:t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EA73E4">
        <w:rPr>
          <w:rFonts w:ascii="Arial" w:hAnsi="Arial" w:cs="Arial"/>
          <w:sz w:val="24"/>
          <w:szCs w:val="24"/>
        </w:rPr>
        <w:t xml:space="preserve">        </w:t>
      </w:r>
      <w:r w:rsidR="00EA73E4" w:rsidRPr="006816B5">
        <w:rPr>
          <w:rFonts w:ascii="Arial" w:hAnsi="Arial" w:cs="Arial"/>
          <w:sz w:val="24"/>
          <w:szCs w:val="24"/>
        </w:rPr>
        <w:t>↑</w:t>
      </w:r>
      <w:r w:rsidR="005A53ED" w:rsidRPr="006816B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</w:t>
      </w:r>
    </w:p>
    <w:p w:rsidR="005A53ED" w:rsidRPr="006816B5" w:rsidRDefault="009453A9" w:rsidP="005A53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pict>
          <v:rect id="_x0000_s1035" style="position:absolute;margin-left:351pt;margin-top:.15pt;width:135pt;height:30.5pt;z-index:251669504">
            <v:textbox style="mso-next-textbox:#_x0000_s1035">
              <w:txbxContent>
                <w:p w:rsidR="00EA73E4" w:rsidRDefault="00EA73E4" w:rsidP="005A53E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Первый тягач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sz w:val="24"/>
          <w:szCs w:val="24"/>
          <w:lang w:eastAsia="ru-RU"/>
        </w:rPr>
        <w:pict>
          <v:rect id="_x0000_s1032" style="position:absolute;margin-left:162pt;margin-top:.15pt;width:162pt;height:39.75pt;z-index:251666432">
            <v:textbox style="mso-next-textbox:#_x0000_s1032">
              <w:txbxContent>
                <w:p w:rsidR="00EA73E4" w:rsidRDefault="00EA73E4" w:rsidP="005A53E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второй этап экструдера , смешивание плавления</w:t>
                  </w:r>
                </w:p>
              </w:txbxContent>
            </v:textbox>
          </v:rect>
        </w:pict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  <w:r w:rsidR="005A53ED" w:rsidRPr="006816B5">
        <w:rPr>
          <w:rFonts w:ascii="Arial" w:hAnsi="Arial" w:cs="Arial"/>
          <w:sz w:val="24"/>
          <w:szCs w:val="24"/>
        </w:rPr>
        <w:tab/>
      </w:r>
    </w:p>
    <w:p w:rsidR="005A53ED" w:rsidRPr="006816B5" w:rsidRDefault="009453A9" w:rsidP="005A53E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pict>
          <v:rect id="_x0000_s1034" style="position:absolute;margin-left:351pt;margin-top:16.6pt;width:135pt;height:40.35pt;z-index:251668480">
            <v:textbox style="mso-next-textbox:#_x0000_s1034">
              <w:txbxContent>
                <w:p w:rsidR="00EA73E4" w:rsidRDefault="00EA73E4" w:rsidP="005A53E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Охлаждение и формирование</w:t>
                  </w:r>
                </w:p>
              </w:txbxContent>
            </v:textbox>
          </v:rect>
        </w:pict>
      </w:r>
      <w:r>
        <w:rPr>
          <w:rFonts w:ascii="Arial" w:hAnsi="Arial" w:cs="Arial"/>
          <w:b/>
          <w:bCs/>
          <w:sz w:val="24"/>
          <w:szCs w:val="24"/>
          <w:lang w:eastAsia="ru-RU"/>
        </w:rPr>
        <w:pict>
          <v:rect id="_x0000_s1033" style="position:absolute;margin-left:162pt;margin-top:20.4pt;width:162pt;height:36.55pt;z-index:251667456">
            <v:textbox style="mso-next-textbox:#_x0000_s1033">
              <w:txbxContent>
                <w:p w:rsidR="00EA73E4" w:rsidRDefault="00EA73E4" w:rsidP="005A53ED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Через головки экструдера и пресс-форма</w:t>
                  </w:r>
                </w:p>
              </w:txbxContent>
            </v:textbox>
          </v:rect>
        </w:pict>
      </w:r>
      <w:r w:rsidR="005A53ED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AD2AE9">
        <w:rPr>
          <w:rFonts w:ascii="Arial" w:hAnsi="Arial" w:cs="Arial"/>
          <w:sz w:val="24"/>
          <w:szCs w:val="24"/>
        </w:rPr>
        <w:t xml:space="preserve">  </w:t>
      </w:r>
      <w:r w:rsidR="005A53ED">
        <w:rPr>
          <w:rFonts w:ascii="Arial" w:hAnsi="Arial" w:cs="Arial"/>
          <w:sz w:val="24"/>
          <w:szCs w:val="24"/>
        </w:rPr>
        <w:t xml:space="preserve"> </w:t>
      </w:r>
      <w:r w:rsidR="00AD2AE9" w:rsidRPr="00AD2AE9">
        <w:rPr>
          <w:rFonts w:ascii="Adobe Song Std L" w:eastAsia="Adobe Song Std L" w:hAnsi="Adobe Song Std L" w:cs="Adobe Arabic"/>
          <w:sz w:val="24"/>
          <w:szCs w:val="24"/>
        </w:rPr>
        <w:t>↓</w:t>
      </w:r>
      <w:r w:rsidR="005A53ED">
        <w:rPr>
          <w:rFonts w:ascii="Arial" w:hAnsi="Arial" w:cs="Arial"/>
          <w:sz w:val="24"/>
          <w:szCs w:val="24"/>
        </w:rPr>
        <w:t xml:space="preserve">                        </w:t>
      </w:r>
      <w:r w:rsidR="00EA73E4">
        <w:rPr>
          <w:rFonts w:ascii="Arial" w:hAnsi="Arial" w:cs="Arial"/>
          <w:sz w:val="24"/>
          <w:szCs w:val="24"/>
        </w:rPr>
        <w:t xml:space="preserve">                         </w:t>
      </w:r>
      <w:r w:rsidR="005A53ED">
        <w:rPr>
          <w:rFonts w:ascii="Arial" w:hAnsi="Arial" w:cs="Arial"/>
          <w:sz w:val="24"/>
          <w:szCs w:val="24"/>
        </w:rPr>
        <w:t xml:space="preserve">  </w:t>
      </w:r>
      <w:r w:rsidR="00EA73E4" w:rsidRPr="006816B5">
        <w:rPr>
          <w:rFonts w:ascii="Arial" w:hAnsi="Arial" w:cs="Arial"/>
          <w:sz w:val="24"/>
          <w:szCs w:val="24"/>
        </w:rPr>
        <w:t>↑</w:t>
      </w:r>
    </w:p>
    <w:p w:rsidR="005A53ED" w:rsidRPr="006816B5" w:rsidRDefault="00AD2AE9" w:rsidP="005A53ED">
      <w:pPr>
        <w:rPr>
          <w:rFonts w:ascii="Arial" w:hAnsi="Arial" w:cs="Arial"/>
          <w:b/>
          <w:bCs/>
          <w:color w:val="0000F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Pr="006816B5">
        <w:rPr>
          <w:rFonts w:ascii="Arial" w:hAnsi="Arial" w:cs="Arial"/>
          <w:sz w:val="24"/>
          <w:szCs w:val="24"/>
        </w:rPr>
        <w:t>→</w:t>
      </w:r>
    </w:p>
    <w:p w:rsidR="005A53ED" w:rsidRPr="006816B5" w:rsidRDefault="005A53ED" w:rsidP="005A53ED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6816B5" w:rsidRDefault="005A53ED" w:rsidP="005A53ED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6816B5" w:rsidRDefault="005A53ED" w:rsidP="005A53ED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6816B5" w:rsidRDefault="005A53ED" w:rsidP="005A53ED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6816B5" w:rsidRDefault="005A53ED" w:rsidP="005A53ED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6816B5" w:rsidRDefault="005A53ED" w:rsidP="005A53ED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6816B5" w:rsidRDefault="005A53ED" w:rsidP="005A53ED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Default="005A53ED" w:rsidP="005A53ED">
      <w:pPr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p w:rsidR="005D65A3" w:rsidRDefault="005D65A3" w:rsidP="005A53ED">
      <w:pPr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p w:rsidR="005D65A3" w:rsidRPr="005D65A3" w:rsidRDefault="005D65A3" w:rsidP="005A53ED">
      <w:pPr>
        <w:rPr>
          <w:rFonts w:ascii="Arial" w:hAnsi="Arial" w:cs="Arial"/>
          <w:b/>
          <w:bCs/>
          <w:color w:val="0000FF"/>
          <w:sz w:val="24"/>
          <w:szCs w:val="24"/>
          <w:lang w:val="en-US"/>
        </w:rPr>
      </w:pPr>
    </w:p>
    <w:p w:rsidR="005A53ED" w:rsidRPr="006816B5" w:rsidRDefault="005A53ED" w:rsidP="005A53ED">
      <w:pPr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335C09" w:rsidRDefault="00335C09" w:rsidP="00335C09">
      <w:pPr>
        <w:rPr>
          <w:rFonts w:cstheme="minorHAnsi"/>
          <w:b/>
          <w:sz w:val="36"/>
          <w:szCs w:val="36"/>
        </w:rPr>
      </w:pPr>
      <w:r w:rsidRPr="00335C09">
        <w:rPr>
          <w:rFonts w:eastAsia="MS Gothic" w:cstheme="minorHAnsi"/>
          <w:b/>
          <w:sz w:val="36"/>
          <w:szCs w:val="36"/>
        </w:rPr>
        <w:t>3.</w:t>
      </w:r>
      <w:r>
        <w:rPr>
          <w:rFonts w:cstheme="minorHAnsi"/>
          <w:b/>
          <w:sz w:val="36"/>
          <w:szCs w:val="36"/>
        </w:rPr>
        <w:t>ТЕХНИЧЕСКАЯ КОНФИГУРАЦИЯ</w:t>
      </w:r>
    </w:p>
    <w:p w:rsidR="00335C09" w:rsidRPr="00753032" w:rsidRDefault="005A53ED" w:rsidP="00335C09">
      <w:pPr>
        <w:pStyle w:val="ab"/>
        <w:numPr>
          <w:ilvl w:val="0"/>
          <w:numId w:val="4"/>
        </w:numPr>
        <w:rPr>
          <w:b/>
          <w:color w:val="C00000"/>
          <w:sz w:val="28"/>
          <w:szCs w:val="28"/>
        </w:rPr>
      </w:pPr>
      <w:r w:rsidRPr="00753032">
        <w:rPr>
          <w:b/>
          <w:color w:val="C00000"/>
          <w:sz w:val="28"/>
          <w:szCs w:val="28"/>
        </w:rPr>
        <w:t>Система  загрузки</w:t>
      </w:r>
      <w:r w:rsidR="00335C09" w:rsidRPr="00753032">
        <w:rPr>
          <w:b/>
          <w:color w:val="C00000"/>
          <w:sz w:val="28"/>
          <w:szCs w:val="28"/>
        </w:rPr>
        <w:t>:</w:t>
      </w:r>
    </w:p>
    <w:p w:rsidR="00335C09" w:rsidRDefault="00335C09" w:rsidP="00335C09">
      <w:pPr>
        <w:pStyle w:val="ab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автоматическая загрузка</w:t>
      </w:r>
      <w:r w:rsidR="005A53ED" w:rsidRPr="00335C09">
        <w:rPr>
          <w:sz w:val="28"/>
          <w:szCs w:val="28"/>
        </w:rPr>
        <w:t>,</w:t>
      </w:r>
      <w:r>
        <w:rPr>
          <w:sz w:val="28"/>
          <w:szCs w:val="28"/>
        </w:rPr>
        <w:t xml:space="preserve"> шнековый загрузчик</w:t>
      </w:r>
    </w:p>
    <w:p w:rsidR="00335C09" w:rsidRPr="00335C09" w:rsidRDefault="005A53ED" w:rsidP="00335C09">
      <w:pPr>
        <w:pStyle w:val="ab"/>
        <w:numPr>
          <w:ilvl w:val="0"/>
          <w:numId w:val="5"/>
        </w:numPr>
        <w:rPr>
          <w:sz w:val="28"/>
          <w:szCs w:val="28"/>
        </w:rPr>
      </w:pPr>
      <w:r w:rsidRPr="00335C09">
        <w:rPr>
          <w:sz w:val="28"/>
          <w:szCs w:val="28"/>
        </w:rPr>
        <w:t>материал</w:t>
      </w:r>
      <w:r w:rsidR="00335C09" w:rsidRPr="00335C09">
        <w:rPr>
          <w:rFonts w:ascii="MS Gothic" w:eastAsia="MS Gothic" w:hAnsi="MS Gothic" w:cs="MS Gothic"/>
          <w:sz w:val="28"/>
          <w:szCs w:val="28"/>
        </w:rPr>
        <w:t xml:space="preserve"> - </w:t>
      </w:r>
      <w:r w:rsidRPr="00335C09">
        <w:rPr>
          <w:sz w:val="28"/>
          <w:szCs w:val="28"/>
        </w:rPr>
        <w:t>нержавеющая сталь</w:t>
      </w:r>
    </w:p>
    <w:p w:rsidR="005A53ED" w:rsidRPr="00335C09" w:rsidRDefault="00335C09" w:rsidP="00335C09">
      <w:r w:rsidRPr="00335C09">
        <w:t xml:space="preserve">Основные </w:t>
      </w:r>
      <w:r w:rsidR="005A53ED" w:rsidRPr="00335C09">
        <w:t>параметры</w:t>
      </w:r>
      <w: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766"/>
      </w:tblGrid>
      <w:tr w:rsidR="005A53ED" w:rsidRPr="006816B5" w:rsidTr="00335C09">
        <w:tc>
          <w:tcPr>
            <w:tcW w:w="5954" w:type="dxa"/>
            <w:vAlign w:val="center"/>
          </w:tcPr>
          <w:p w:rsidR="005A53ED" w:rsidRPr="006816B5" w:rsidRDefault="00335C09" w:rsidP="00335C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корость загрузки (кг/час)</w:t>
            </w:r>
          </w:p>
        </w:tc>
        <w:tc>
          <w:tcPr>
            <w:tcW w:w="3766" w:type="dxa"/>
            <w:vAlign w:val="center"/>
          </w:tcPr>
          <w:p w:rsidR="005A53ED" w:rsidRPr="006816B5" w:rsidRDefault="005A53ED" w:rsidP="00335C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5A53ED" w:rsidRPr="006816B5" w:rsidTr="00335C09">
        <w:tc>
          <w:tcPr>
            <w:tcW w:w="5954" w:type="dxa"/>
            <w:vAlign w:val="center"/>
          </w:tcPr>
          <w:p w:rsidR="005A53ED" w:rsidRPr="006816B5" w:rsidRDefault="00335C09" w:rsidP="00335C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 xml:space="preserve">ощность </w:t>
            </w:r>
            <w:r w:rsidR="00304009">
              <w:rPr>
                <w:rFonts w:ascii="Arial" w:hAnsi="Arial" w:cs="Arial"/>
                <w:sz w:val="24"/>
                <w:szCs w:val="24"/>
              </w:rPr>
              <w:t>эл/двигателя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 xml:space="preserve"> загрузки (квт)</w:t>
            </w:r>
          </w:p>
        </w:tc>
        <w:tc>
          <w:tcPr>
            <w:tcW w:w="3766" w:type="dxa"/>
            <w:vAlign w:val="center"/>
          </w:tcPr>
          <w:p w:rsidR="005A53ED" w:rsidRPr="006816B5" w:rsidRDefault="005A53ED" w:rsidP="00335C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A53ED" w:rsidRPr="006816B5" w:rsidTr="00335C09">
        <w:tc>
          <w:tcPr>
            <w:tcW w:w="5954" w:type="dxa"/>
            <w:vAlign w:val="center"/>
          </w:tcPr>
          <w:p w:rsidR="005A53ED" w:rsidRPr="006816B5" w:rsidRDefault="005A53ED" w:rsidP="00335C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Объём бункера смесителя (кг)</w:t>
            </w:r>
          </w:p>
        </w:tc>
        <w:tc>
          <w:tcPr>
            <w:tcW w:w="3766" w:type="dxa"/>
            <w:vAlign w:val="center"/>
          </w:tcPr>
          <w:p w:rsidR="005A53ED" w:rsidRPr="006816B5" w:rsidRDefault="005A53ED" w:rsidP="00335C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5A53ED" w:rsidRPr="006816B5" w:rsidTr="00335C09">
        <w:tc>
          <w:tcPr>
            <w:tcW w:w="5954" w:type="dxa"/>
            <w:vAlign w:val="center"/>
          </w:tcPr>
          <w:p w:rsidR="005A53ED" w:rsidRPr="006816B5" w:rsidRDefault="00335C09" w:rsidP="00335C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 xml:space="preserve">ощность </w:t>
            </w:r>
            <w:r w:rsidR="00304009">
              <w:rPr>
                <w:rFonts w:ascii="Arial" w:hAnsi="Arial" w:cs="Arial"/>
                <w:sz w:val="24"/>
                <w:szCs w:val="24"/>
              </w:rPr>
              <w:t>эл/двигателя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 xml:space="preserve"> смесителя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квт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3766" w:type="dxa"/>
            <w:vAlign w:val="center"/>
          </w:tcPr>
          <w:p w:rsidR="005A53ED" w:rsidRPr="006816B5" w:rsidRDefault="005A53ED" w:rsidP="00335C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335C09" w:rsidRDefault="00335C09" w:rsidP="00335C09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335C09" w:rsidRPr="00753032" w:rsidRDefault="00335C09" w:rsidP="00335C09">
      <w:pPr>
        <w:pStyle w:val="ab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753032">
        <w:rPr>
          <w:rFonts w:ascii="Arial" w:hAnsi="Arial" w:cs="Arial"/>
          <w:b/>
          <w:bCs/>
          <w:color w:val="C00000"/>
          <w:sz w:val="24"/>
          <w:szCs w:val="24"/>
        </w:rPr>
        <w:t>Экструдер:</w:t>
      </w:r>
    </w:p>
    <w:p w:rsidR="00335C09" w:rsidRPr="00335C09" w:rsidRDefault="00335C09" w:rsidP="00335C09"/>
    <w:p w:rsidR="00335C09" w:rsidRDefault="005A53ED" w:rsidP="005A53ED">
      <w:pPr>
        <w:pStyle w:val="ab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bookmarkStart w:id="2" w:name="OLE_LINK101"/>
      <w:r w:rsidRPr="00335C09">
        <w:rPr>
          <w:rFonts w:ascii="Arial" w:hAnsi="Arial" w:cs="Arial"/>
          <w:sz w:val="24"/>
          <w:szCs w:val="24"/>
        </w:rPr>
        <w:t>Материал шнека и цилиндра</w:t>
      </w:r>
      <w:r w:rsidR="00335C09">
        <w:rPr>
          <w:rFonts w:ascii="MS Gothic" w:eastAsia="MS Gothic" w:hAnsi="MS Gothic" w:cs="MS Gothic"/>
          <w:sz w:val="24"/>
          <w:szCs w:val="24"/>
        </w:rPr>
        <w:t xml:space="preserve">: </w:t>
      </w:r>
      <w:r w:rsidRPr="00335C09">
        <w:rPr>
          <w:rFonts w:ascii="Arial" w:hAnsi="Arial" w:cs="Arial"/>
          <w:sz w:val="24"/>
          <w:szCs w:val="24"/>
        </w:rPr>
        <w:t>38CrMoAlA  азотирование</w:t>
      </w:r>
      <w:r w:rsidR="00335C09">
        <w:rPr>
          <w:rFonts w:ascii="Arial" w:hAnsi="Arial" w:cs="Arial"/>
          <w:sz w:val="24"/>
          <w:szCs w:val="24"/>
        </w:rPr>
        <w:t>.</w:t>
      </w:r>
    </w:p>
    <w:p w:rsidR="00335C09" w:rsidRDefault="005A53ED" w:rsidP="005A53ED">
      <w:pPr>
        <w:pStyle w:val="ab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5C09">
        <w:rPr>
          <w:rFonts w:ascii="Arial" w:hAnsi="Arial" w:cs="Arial"/>
          <w:sz w:val="24"/>
          <w:szCs w:val="24"/>
        </w:rPr>
        <w:t xml:space="preserve">Модель основного </w:t>
      </w:r>
      <w:r w:rsidR="00304009">
        <w:rPr>
          <w:rFonts w:ascii="Arial" w:hAnsi="Arial" w:cs="Arial"/>
          <w:sz w:val="24"/>
          <w:szCs w:val="24"/>
        </w:rPr>
        <w:t>эл/двигателя</w:t>
      </w:r>
      <w:bookmarkStart w:id="3" w:name="OLE_LINK29"/>
      <w:r w:rsidR="00335C09">
        <w:rPr>
          <w:rFonts w:ascii="MS Gothic" w:eastAsia="MS Gothic" w:hAnsi="MS Gothic" w:cs="MS Gothic"/>
          <w:sz w:val="24"/>
          <w:szCs w:val="24"/>
        </w:rPr>
        <w:t xml:space="preserve">: </w:t>
      </w:r>
      <w:r w:rsidRPr="00335C09">
        <w:rPr>
          <w:rFonts w:ascii="Arial" w:hAnsi="Arial" w:cs="Arial"/>
          <w:sz w:val="24"/>
          <w:szCs w:val="24"/>
        </w:rPr>
        <w:t xml:space="preserve">трёхфазный </w:t>
      </w:r>
      <w:bookmarkEnd w:id="3"/>
      <w:r w:rsidRPr="00335C09">
        <w:rPr>
          <w:rFonts w:ascii="Arial" w:hAnsi="Arial" w:cs="Arial"/>
          <w:sz w:val="24"/>
          <w:szCs w:val="24"/>
          <w:lang w:val="en-US" w:eastAsia="zh-CN"/>
        </w:rPr>
        <w:t>AC</w:t>
      </w:r>
      <w:r w:rsidRPr="00335C09">
        <w:rPr>
          <w:rFonts w:ascii="Arial" w:hAnsi="Arial" w:cs="Arial"/>
          <w:sz w:val="24"/>
          <w:szCs w:val="24"/>
          <w:lang w:eastAsia="zh-CN"/>
        </w:rPr>
        <w:t xml:space="preserve"> мотор</w:t>
      </w:r>
      <w:r w:rsidRPr="00335C09">
        <w:rPr>
          <w:rFonts w:ascii="Arial" w:hAnsi="Arial" w:cs="Arial"/>
          <w:sz w:val="24"/>
          <w:szCs w:val="24"/>
        </w:rPr>
        <w:t xml:space="preserve"> с частотными преобразователями</w:t>
      </w:r>
      <w:r w:rsidR="00335C09">
        <w:rPr>
          <w:rFonts w:ascii="Arial" w:hAnsi="Arial" w:cs="Arial"/>
          <w:sz w:val="24"/>
          <w:szCs w:val="24"/>
        </w:rPr>
        <w:t>.</w:t>
      </w:r>
    </w:p>
    <w:p w:rsidR="00335C09" w:rsidRDefault="005A53ED" w:rsidP="005A53ED">
      <w:pPr>
        <w:pStyle w:val="ab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5C09">
        <w:rPr>
          <w:rFonts w:ascii="Arial" w:hAnsi="Arial" w:cs="Arial"/>
          <w:sz w:val="24"/>
          <w:szCs w:val="24"/>
        </w:rPr>
        <w:t>Редуктор спец</w:t>
      </w:r>
      <w:r w:rsidR="00335C09">
        <w:rPr>
          <w:rFonts w:ascii="Arial" w:hAnsi="Arial" w:cs="Arial"/>
          <w:sz w:val="24"/>
          <w:szCs w:val="24"/>
        </w:rPr>
        <w:t>иальный редуктор для экструдера</w:t>
      </w:r>
      <w:r w:rsidRPr="00335C09">
        <w:rPr>
          <w:rFonts w:ascii="Arial" w:hAnsi="Arial" w:cs="Arial"/>
          <w:sz w:val="24"/>
          <w:szCs w:val="24"/>
        </w:rPr>
        <w:t xml:space="preserve">, </w:t>
      </w:r>
      <w:r w:rsidR="00335C09">
        <w:rPr>
          <w:rFonts w:ascii="Arial" w:hAnsi="Arial" w:cs="Arial"/>
          <w:sz w:val="24"/>
          <w:szCs w:val="24"/>
        </w:rPr>
        <w:t>твердая поверхность    зубчатки</w:t>
      </w:r>
      <w:r w:rsidRPr="00335C09">
        <w:rPr>
          <w:rFonts w:ascii="Arial" w:hAnsi="Arial" w:cs="Arial"/>
          <w:sz w:val="24"/>
          <w:szCs w:val="24"/>
        </w:rPr>
        <w:t>,</w:t>
      </w:r>
      <w:r w:rsidR="00335C09">
        <w:rPr>
          <w:rFonts w:ascii="Arial" w:hAnsi="Arial" w:cs="Arial"/>
          <w:sz w:val="24"/>
          <w:szCs w:val="24"/>
        </w:rPr>
        <w:t xml:space="preserve"> </w:t>
      </w:r>
      <w:r w:rsidRPr="00335C09">
        <w:rPr>
          <w:rFonts w:ascii="Arial" w:hAnsi="Arial" w:cs="Arial"/>
          <w:sz w:val="24"/>
          <w:szCs w:val="24"/>
        </w:rPr>
        <w:t>высок</w:t>
      </w:r>
      <w:r w:rsidR="00335C09">
        <w:rPr>
          <w:rFonts w:ascii="Arial" w:hAnsi="Arial" w:cs="Arial"/>
          <w:sz w:val="24"/>
          <w:szCs w:val="24"/>
        </w:rPr>
        <w:t>ий крутящий момент ,низкая шума</w:t>
      </w:r>
      <w:r w:rsidRPr="00335C09">
        <w:rPr>
          <w:rFonts w:ascii="Arial" w:hAnsi="Arial" w:cs="Arial"/>
          <w:sz w:val="24"/>
          <w:szCs w:val="24"/>
        </w:rPr>
        <w:t>.</w:t>
      </w:r>
    </w:p>
    <w:p w:rsidR="00304009" w:rsidRDefault="005A53ED" w:rsidP="00304009">
      <w:pPr>
        <w:pStyle w:val="ab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35C09">
        <w:rPr>
          <w:rFonts w:ascii="Arial" w:hAnsi="Arial" w:cs="Arial"/>
          <w:sz w:val="24"/>
          <w:szCs w:val="24"/>
        </w:rPr>
        <w:t>Нагреватель литой алюминиевый нагрева</w:t>
      </w:r>
      <w:r w:rsidR="00335C09">
        <w:rPr>
          <w:rFonts w:ascii="Arial" w:hAnsi="Arial" w:cs="Arial"/>
          <w:sz w:val="24"/>
          <w:szCs w:val="24"/>
        </w:rPr>
        <w:t>тель</w:t>
      </w:r>
      <w:r w:rsidRPr="00335C09">
        <w:rPr>
          <w:rFonts w:ascii="Arial" w:hAnsi="Arial" w:cs="Arial"/>
          <w:sz w:val="24"/>
          <w:szCs w:val="24"/>
        </w:rPr>
        <w:t>,  реле</w:t>
      </w:r>
      <w:r w:rsidR="00335C09">
        <w:rPr>
          <w:rFonts w:ascii="Arial" w:hAnsi="Arial" w:cs="Arial"/>
          <w:sz w:val="24"/>
          <w:szCs w:val="24"/>
        </w:rPr>
        <w:t>, выход без контакта</w:t>
      </w:r>
      <w:r w:rsidRPr="00335C09">
        <w:rPr>
          <w:rFonts w:ascii="Arial" w:hAnsi="Arial" w:cs="Arial"/>
          <w:sz w:val="24"/>
          <w:szCs w:val="24"/>
        </w:rPr>
        <w:t>, регулирование температуры с интеллект</w:t>
      </w:r>
      <w:r w:rsidR="00335C09">
        <w:rPr>
          <w:rFonts w:ascii="Arial" w:hAnsi="Arial" w:cs="Arial"/>
          <w:sz w:val="24"/>
          <w:szCs w:val="24"/>
        </w:rPr>
        <w:t>уальным регулятором температуры</w:t>
      </w:r>
      <w:bookmarkEnd w:id="2"/>
      <w:r w:rsidR="00304009">
        <w:rPr>
          <w:rFonts w:ascii="Arial" w:hAnsi="Arial" w:cs="Arial"/>
          <w:sz w:val="24"/>
          <w:szCs w:val="24"/>
        </w:rPr>
        <w:t>.</w:t>
      </w:r>
    </w:p>
    <w:p w:rsidR="005A53ED" w:rsidRPr="00304009" w:rsidRDefault="00304009" w:rsidP="00304009">
      <w:pPr>
        <w:pStyle w:val="ab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04009">
        <w:rPr>
          <w:rFonts w:ascii="Arial" w:hAnsi="Arial" w:cs="Arial"/>
          <w:sz w:val="24"/>
          <w:szCs w:val="24"/>
        </w:rPr>
        <w:t>Технические</w:t>
      </w:r>
      <w:r w:rsidR="005A53ED" w:rsidRPr="00304009">
        <w:rPr>
          <w:rFonts w:ascii="Arial" w:hAnsi="Arial" w:cs="Arial"/>
          <w:sz w:val="24"/>
          <w:szCs w:val="24"/>
        </w:rPr>
        <w:t xml:space="preserve"> параметры</w:t>
      </w:r>
      <w:r w:rsidRPr="00304009">
        <w:rPr>
          <w:rFonts w:ascii="Arial" w:hAnsi="Arial" w:cs="Arial"/>
          <w:sz w:val="24"/>
          <w:szCs w:val="24"/>
        </w:rPr>
        <w:t xml:space="preserve"> экструдера: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600"/>
      </w:tblGrid>
      <w:tr w:rsidR="005A53ED" w:rsidRPr="006816B5" w:rsidTr="00304009">
        <w:tc>
          <w:tcPr>
            <w:tcW w:w="6120" w:type="dxa"/>
            <w:vAlign w:val="center"/>
          </w:tcPr>
          <w:p w:rsidR="005A53ED" w:rsidRPr="006816B5" w:rsidRDefault="00304009" w:rsidP="00304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 xml:space="preserve">ощность </w:t>
            </w:r>
            <w:r>
              <w:rPr>
                <w:rFonts w:ascii="Arial" w:hAnsi="Arial" w:cs="Arial"/>
                <w:sz w:val="24"/>
                <w:szCs w:val="24"/>
              </w:rPr>
              <w:t>главного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эл/двигателя</w:t>
            </w:r>
            <w:r w:rsidR="005A53ED" w:rsidRPr="006816B5">
              <w:rPr>
                <w:rFonts w:ascii="MS Gothic" w:eastAsia="MS Gothic" w:hAnsi="MS Gothic" w:cs="MS Gothic" w:hint="eastAsia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квт</w:t>
            </w:r>
            <w:r w:rsidR="005A53ED" w:rsidRPr="006816B5">
              <w:rPr>
                <w:rFonts w:ascii="MS Gothic" w:eastAsia="MS Gothic" w:hAnsi="MS Gothic" w:cs="MS Gothic" w:hint="eastAsia"/>
                <w:sz w:val="24"/>
                <w:szCs w:val="24"/>
              </w:rPr>
              <w:t>）</w:t>
            </w:r>
          </w:p>
        </w:tc>
        <w:tc>
          <w:tcPr>
            <w:tcW w:w="3600" w:type="dxa"/>
            <w:vAlign w:val="center"/>
          </w:tcPr>
          <w:p w:rsidR="005A53ED" w:rsidRPr="006816B5" w:rsidRDefault="005A53ED" w:rsidP="00304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5A53ED" w:rsidRPr="006816B5" w:rsidTr="00304009">
        <w:tc>
          <w:tcPr>
            <w:tcW w:w="6120" w:type="dxa"/>
            <w:vAlign w:val="center"/>
          </w:tcPr>
          <w:p w:rsidR="005A53ED" w:rsidRPr="006816B5" w:rsidRDefault="00304009" w:rsidP="00304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иаметр шнека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мм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3600" w:type="dxa"/>
            <w:vAlign w:val="center"/>
          </w:tcPr>
          <w:p w:rsidR="005A53ED" w:rsidRPr="006816B5" w:rsidRDefault="005A53ED" w:rsidP="00304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Φ135</w:t>
            </w:r>
          </w:p>
        </w:tc>
      </w:tr>
      <w:tr w:rsidR="005A53ED" w:rsidRPr="006816B5" w:rsidTr="00304009">
        <w:tc>
          <w:tcPr>
            <w:tcW w:w="6120" w:type="dxa"/>
            <w:vAlign w:val="center"/>
          </w:tcPr>
          <w:p w:rsidR="005A53ED" w:rsidRPr="006816B5" w:rsidRDefault="00304009" w:rsidP="00304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оотношение длина к диаметру</w:t>
            </w:r>
          </w:p>
        </w:tc>
        <w:tc>
          <w:tcPr>
            <w:tcW w:w="3600" w:type="dxa"/>
            <w:vAlign w:val="center"/>
          </w:tcPr>
          <w:p w:rsidR="005A53ED" w:rsidRPr="006816B5" w:rsidRDefault="005A53ED" w:rsidP="00304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32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：</w:t>
            </w:r>
            <w:r w:rsidRPr="006816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A53ED" w:rsidRPr="006816B5" w:rsidTr="00304009">
        <w:tc>
          <w:tcPr>
            <w:tcW w:w="6120" w:type="dxa"/>
            <w:vAlign w:val="center"/>
          </w:tcPr>
          <w:p w:rsidR="005A53ED" w:rsidRPr="006816B5" w:rsidRDefault="005A53ED" w:rsidP="00304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Макс.</w:t>
            </w:r>
            <w:r w:rsidR="003040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16B5">
              <w:rPr>
                <w:rFonts w:ascii="Arial" w:hAnsi="Arial" w:cs="Arial"/>
                <w:sz w:val="24"/>
                <w:szCs w:val="24"/>
              </w:rPr>
              <w:t>скорость оборотов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Pr="006816B5">
              <w:rPr>
                <w:rFonts w:ascii="Arial" w:hAnsi="Arial" w:cs="Arial"/>
                <w:sz w:val="24"/>
                <w:szCs w:val="24"/>
              </w:rPr>
              <w:t>об/мин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3600" w:type="dxa"/>
            <w:vAlign w:val="center"/>
          </w:tcPr>
          <w:p w:rsidR="005A53ED" w:rsidRPr="006816B5" w:rsidRDefault="005A53ED" w:rsidP="00304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5A53ED" w:rsidRPr="006816B5" w:rsidTr="00304009">
        <w:trPr>
          <w:trHeight w:val="335"/>
        </w:trPr>
        <w:tc>
          <w:tcPr>
            <w:tcW w:w="6120" w:type="dxa"/>
            <w:vAlign w:val="center"/>
          </w:tcPr>
          <w:p w:rsidR="005A53ED" w:rsidRPr="006816B5" w:rsidRDefault="00BA4835" w:rsidP="00304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Зон нагрева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:rsidR="005A53ED" w:rsidRPr="006816B5" w:rsidRDefault="005A53ED" w:rsidP="00304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A53ED" w:rsidRPr="006816B5" w:rsidTr="00304009">
        <w:tc>
          <w:tcPr>
            <w:tcW w:w="6120" w:type="dxa"/>
            <w:vAlign w:val="center"/>
          </w:tcPr>
          <w:p w:rsidR="005A53ED" w:rsidRPr="006816B5" w:rsidRDefault="00BA4835" w:rsidP="00304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Мощность нагревателей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квт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3600" w:type="dxa"/>
            <w:vAlign w:val="center"/>
          </w:tcPr>
          <w:p w:rsidR="005A53ED" w:rsidRPr="006816B5" w:rsidRDefault="005A53ED" w:rsidP="0030400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304009" w:rsidRDefault="00304009" w:rsidP="00304009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753032" w:rsidRDefault="005A53ED" w:rsidP="00753032">
      <w:pPr>
        <w:pStyle w:val="ab"/>
        <w:numPr>
          <w:ilvl w:val="0"/>
          <w:numId w:val="4"/>
        </w:numPr>
        <w:spacing w:after="0"/>
        <w:rPr>
          <w:rFonts w:ascii="Arial" w:hAnsi="Arial" w:cs="Arial"/>
          <w:b/>
          <w:color w:val="C00000"/>
          <w:sz w:val="24"/>
          <w:szCs w:val="24"/>
        </w:rPr>
      </w:pPr>
      <w:r w:rsidRPr="00753032">
        <w:rPr>
          <w:rFonts w:ascii="Arial" w:hAnsi="Arial" w:cs="Arial"/>
          <w:b/>
          <w:color w:val="C00000"/>
          <w:sz w:val="24"/>
          <w:szCs w:val="24"/>
        </w:rPr>
        <w:t>Систем</w:t>
      </w:r>
      <w:r w:rsidR="00753032">
        <w:rPr>
          <w:rFonts w:ascii="Arial" w:hAnsi="Arial" w:cs="Arial"/>
          <w:b/>
          <w:color w:val="C00000"/>
          <w:sz w:val="24"/>
          <w:szCs w:val="24"/>
        </w:rPr>
        <w:t>а инжекции для пенообразователя:</w:t>
      </w:r>
    </w:p>
    <w:p w:rsidR="00753032" w:rsidRPr="00753032" w:rsidRDefault="00753032" w:rsidP="00753032">
      <w:pPr>
        <w:spacing w:after="0"/>
        <w:rPr>
          <w:rFonts w:ascii="Arial" w:hAnsi="Arial" w:cs="Arial"/>
          <w:b/>
          <w:sz w:val="24"/>
          <w:szCs w:val="24"/>
        </w:rPr>
      </w:pPr>
    </w:p>
    <w:p w:rsidR="00753032" w:rsidRDefault="005A53ED" w:rsidP="005A53ED">
      <w:pPr>
        <w:pStyle w:val="ab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53032">
        <w:rPr>
          <w:rFonts w:ascii="Arial" w:hAnsi="Arial" w:cs="Arial"/>
          <w:sz w:val="24"/>
          <w:szCs w:val="24"/>
        </w:rPr>
        <w:t>Тип  насоса</w:t>
      </w:r>
      <w:r w:rsidRPr="00753032">
        <w:rPr>
          <w:rFonts w:ascii="MS Gothic" w:eastAsia="MS Gothic" w:hAnsi="MS Gothic" w:cs="MS Gothic" w:hint="eastAsia"/>
          <w:sz w:val="24"/>
          <w:szCs w:val="24"/>
        </w:rPr>
        <w:t>：</w:t>
      </w:r>
      <w:r w:rsidRPr="00753032">
        <w:rPr>
          <w:rFonts w:ascii="Arial" w:hAnsi="Arial" w:cs="Arial"/>
          <w:sz w:val="24"/>
          <w:szCs w:val="24"/>
        </w:rPr>
        <w:t>плунжерный измерительный насос высокого давления с высокой точностью, с управлением односторонним клапаном, ход плунжера регулирует объём впрыска.</w:t>
      </w:r>
    </w:p>
    <w:p w:rsidR="005A53ED" w:rsidRPr="00753032" w:rsidRDefault="005A53ED" w:rsidP="005A53ED">
      <w:pPr>
        <w:pStyle w:val="ab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753032">
        <w:rPr>
          <w:rFonts w:ascii="Arial" w:hAnsi="Arial" w:cs="Arial"/>
          <w:sz w:val="24"/>
          <w:szCs w:val="24"/>
        </w:rPr>
        <w:t>Основные технические параметры</w:t>
      </w:r>
      <w:r w:rsidR="0075303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5040"/>
      </w:tblGrid>
      <w:tr w:rsidR="005A53ED" w:rsidRPr="006816B5" w:rsidTr="00753032">
        <w:trPr>
          <w:trHeight w:val="454"/>
        </w:trPr>
        <w:tc>
          <w:tcPr>
            <w:tcW w:w="4680" w:type="dxa"/>
            <w:vAlign w:val="center"/>
          </w:tcPr>
          <w:p w:rsidR="005A53ED" w:rsidRPr="006816B5" w:rsidRDefault="005A53ED" w:rsidP="00753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вид пенообразователя</w:t>
            </w:r>
          </w:p>
        </w:tc>
        <w:tc>
          <w:tcPr>
            <w:tcW w:w="5040" w:type="dxa"/>
            <w:vAlign w:val="center"/>
          </w:tcPr>
          <w:p w:rsidR="005A53ED" w:rsidRPr="006816B5" w:rsidRDefault="005A53ED" w:rsidP="00753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Фреон(F142B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  <w:r w:rsidRPr="006816B5">
              <w:rPr>
                <w:rFonts w:ascii="Arial" w:hAnsi="Arial" w:cs="Arial"/>
                <w:sz w:val="24"/>
                <w:szCs w:val="24"/>
              </w:rPr>
              <w:t>или бутан</w:t>
            </w:r>
          </w:p>
        </w:tc>
      </w:tr>
      <w:tr w:rsidR="005A53ED" w:rsidRPr="006816B5" w:rsidTr="00753032">
        <w:trPr>
          <w:trHeight w:val="454"/>
        </w:trPr>
        <w:tc>
          <w:tcPr>
            <w:tcW w:w="4680" w:type="dxa"/>
            <w:vAlign w:val="center"/>
          </w:tcPr>
          <w:p w:rsidR="005A53ED" w:rsidRPr="006816B5" w:rsidRDefault="00753032" w:rsidP="00753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асход дозировочного насоса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л/час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5040" w:type="dxa"/>
            <w:vAlign w:val="center"/>
          </w:tcPr>
          <w:p w:rsidR="005A53ED" w:rsidRPr="006816B5" w:rsidRDefault="005A53ED" w:rsidP="00753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5A53ED" w:rsidRPr="006816B5" w:rsidTr="00753032">
        <w:trPr>
          <w:trHeight w:val="454"/>
        </w:trPr>
        <w:tc>
          <w:tcPr>
            <w:tcW w:w="4680" w:type="dxa"/>
            <w:vAlign w:val="center"/>
          </w:tcPr>
          <w:p w:rsidR="005A53ED" w:rsidRPr="006816B5" w:rsidRDefault="00753032" w:rsidP="00753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Давление вп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рыска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мПа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5040" w:type="dxa"/>
            <w:vAlign w:val="center"/>
          </w:tcPr>
          <w:p w:rsidR="005A53ED" w:rsidRPr="006816B5" w:rsidRDefault="005A53ED" w:rsidP="00753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5A53ED" w:rsidRPr="006816B5" w:rsidTr="00753032">
        <w:trPr>
          <w:trHeight w:val="454"/>
        </w:trPr>
        <w:tc>
          <w:tcPr>
            <w:tcW w:w="4680" w:type="dxa"/>
            <w:vAlign w:val="center"/>
          </w:tcPr>
          <w:p w:rsidR="005A53ED" w:rsidRPr="006816B5" w:rsidRDefault="00753032" w:rsidP="00753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анометр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мПа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5040" w:type="dxa"/>
            <w:vAlign w:val="center"/>
          </w:tcPr>
          <w:p w:rsidR="005A53ED" w:rsidRPr="006816B5" w:rsidRDefault="005A53ED" w:rsidP="00753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0-40</w:t>
            </w:r>
          </w:p>
        </w:tc>
      </w:tr>
      <w:tr w:rsidR="005A53ED" w:rsidRPr="006816B5" w:rsidTr="00753032">
        <w:trPr>
          <w:trHeight w:val="454"/>
        </w:trPr>
        <w:tc>
          <w:tcPr>
            <w:tcW w:w="4680" w:type="dxa"/>
            <w:vAlign w:val="center"/>
          </w:tcPr>
          <w:p w:rsidR="005A53ED" w:rsidRPr="006816B5" w:rsidRDefault="00753032" w:rsidP="00753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 xml:space="preserve">ощность </w:t>
            </w:r>
            <w:r w:rsidR="00304009">
              <w:rPr>
                <w:rFonts w:ascii="Arial" w:hAnsi="Arial" w:cs="Arial"/>
                <w:sz w:val="24"/>
                <w:szCs w:val="24"/>
              </w:rPr>
              <w:t>эл/двигателя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квт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5040" w:type="dxa"/>
            <w:vAlign w:val="center"/>
          </w:tcPr>
          <w:p w:rsidR="005A53ED" w:rsidRPr="006816B5" w:rsidRDefault="005A53ED" w:rsidP="0075303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</w:tr>
    </w:tbl>
    <w:p w:rsidR="00753032" w:rsidRDefault="00753032" w:rsidP="00753032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753032" w:rsidRDefault="00753032" w:rsidP="00753032">
      <w:pPr>
        <w:pStyle w:val="ab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753032">
        <w:rPr>
          <w:rFonts w:ascii="Arial" w:hAnsi="Arial" w:cs="Arial"/>
          <w:b/>
          <w:bCs/>
          <w:color w:val="C00000"/>
          <w:sz w:val="24"/>
          <w:szCs w:val="24"/>
        </w:rPr>
        <w:t>А</w:t>
      </w:r>
      <w:r w:rsidR="005A53ED" w:rsidRPr="00753032">
        <w:rPr>
          <w:rFonts w:ascii="Arial" w:hAnsi="Arial" w:cs="Arial"/>
          <w:b/>
          <w:bCs/>
          <w:color w:val="C00000"/>
          <w:sz w:val="24"/>
          <w:szCs w:val="24"/>
        </w:rPr>
        <w:t>втоматическая система для замены фильт</w:t>
      </w:r>
      <w:r w:rsidRPr="00753032">
        <w:rPr>
          <w:rFonts w:ascii="Arial" w:hAnsi="Arial" w:cs="Arial"/>
          <w:b/>
          <w:bCs/>
          <w:color w:val="C00000"/>
          <w:sz w:val="24"/>
          <w:szCs w:val="24"/>
        </w:rPr>
        <w:t>ра без остановки</w:t>
      </w:r>
      <w:r w:rsidR="005A53ED" w:rsidRPr="00753032">
        <w:rPr>
          <w:rFonts w:ascii="Arial" w:hAnsi="Arial" w:cs="Arial"/>
          <w:b/>
          <w:bCs/>
          <w:color w:val="C00000"/>
          <w:sz w:val="24"/>
          <w:szCs w:val="24"/>
        </w:rPr>
        <w:t xml:space="preserve"> гидравлическ</w:t>
      </w:r>
      <w:r w:rsidRPr="00753032">
        <w:rPr>
          <w:rFonts w:ascii="Arial" w:hAnsi="Arial" w:cs="Arial"/>
          <w:b/>
          <w:bCs/>
          <w:color w:val="C00000"/>
          <w:sz w:val="24"/>
          <w:szCs w:val="24"/>
        </w:rPr>
        <w:t xml:space="preserve">ой </w:t>
      </w:r>
      <w:r w:rsidRPr="00753032">
        <w:rPr>
          <w:rFonts w:ascii="Arial" w:hAnsi="Arial" w:cs="Arial"/>
          <w:b/>
          <w:color w:val="C00000"/>
          <w:sz w:val="24"/>
          <w:szCs w:val="24"/>
        </w:rPr>
        <w:t>станции:</w:t>
      </w:r>
    </w:p>
    <w:p w:rsidR="00753032" w:rsidRDefault="00753032" w:rsidP="00753032"/>
    <w:p w:rsidR="005A53ED" w:rsidRPr="006816B5" w:rsidRDefault="005A53ED" w:rsidP="00753032">
      <w:pPr>
        <w:rPr>
          <w:rFonts w:ascii="Arial" w:hAnsi="Arial" w:cs="Arial"/>
          <w:sz w:val="24"/>
          <w:szCs w:val="24"/>
        </w:rPr>
      </w:pPr>
      <w:r w:rsidRPr="006816B5">
        <w:rPr>
          <w:rFonts w:ascii="Arial" w:hAnsi="Arial" w:cs="Arial"/>
          <w:sz w:val="24"/>
          <w:szCs w:val="24"/>
        </w:rPr>
        <w:t xml:space="preserve">Четыре </w:t>
      </w:r>
      <w:r w:rsidR="00753032">
        <w:rPr>
          <w:rFonts w:ascii="Arial" w:hAnsi="Arial" w:cs="Arial"/>
          <w:sz w:val="24"/>
          <w:szCs w:val="24"/>
        </w:rPr>
        <w:t>отверстия в  фильтре. В</w:t>
      </w:r>
      <w:r w:rsidRPr="006816B5">
        <w:rPr>
          <w:rFonts w:ascii="Arial" w:hAnsi="Arial" w:cs="Arial"/>
          <w:sz w:val="24"/>
          <w:szCs w:val="24"/>
        </w:rPr>
        <w:t xml:space="preserve"> процессе замены фильтра, давление материала является</w:t>
      </w:r>
      <w:r w:rsidR="00753032">
        <w:rPr>
          <w:rFonts w:ascii="Arial" w:hAnsi="Arial" w:cs="Arial"/>
          <w:sz w:val="24"/>
          <w:szCs w:val="24"/>
        </w:rPr>
        <w:t xml:space="preserve"> остается</w:t>
      </w:r>
      <w:r w:rsidRPr="006816B5">
        <w:rPr>
          <w:rFonts w:ascii="Arial" w:hAnsi="Arial" w:cs="Arial"/>
          <w:sz w:val="24"/>
          <w:szCs w:val="24"/>
        </w:rPr>
        <w:t xml:space="preserve"> сбалансированным, </w:t>
      </w:r>
      <w:r w:rsidR="00753032">
        <w:rPr>
          <w:rFonts w:ascii="Arial" w:hAnsi="Arial" w:cs="Arial"/>
          <w:sz w:val="24"/>
          <w:szCs w:val="24"/>
        </w:rPr>
        <w:t>сохраняется устойчивый поток без остановки,  без брака и</w:t>
      </w:r>
      <w:r w:rsidRPr="006816B5">
        <w:rPr>
          <w:rFonts w:ascii="Arial" w:hAnsi="Arial" w:cs="Arial"/>
          <w:sz w:val="24"/>
          <w:szCs w:val="24"/>
        </w:rPr>
        <w:t xml:space="preserve"> отходов.</w:t>
      </w:r>
    </w:p>
    <w:p w:rsidR="005A53ED" w:rsidRPr="00BE09EA" w:rsidRDefault="005A53ED" w:rsidP="005A53ED">
      <w:pPr>
        <w:rPr>
          <w:rFonts w:ascii="Arial" w:hAnsi="Arial" w:cs="Arial"/>
          <w:b/>
          <w:sz w:val="24"/>
          <w:szCs w:val="24"/>
        </w:rPr>
      </w:pPr>
      <w:r w:rsidRPr="00BE09EA">
        <w:rPr>
          <w:rFonts w:ascii="Arial" w:hAnsi="Arial" w:cs="Arial"/>
          <w:b/>
          <w:sz w:val="24"/>
          <w:szCs w:val="24"/>
        </w:rPr>
        <w:t>Основные параметры</w:t>
      </w:r>
      <w:r w:rsidR="00BE09EA">
        <w:rPr>
          <w:rFonts w:ascii="Arial" w:hAnsi="Arial" w:cs="Arial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3600"/>
      </w:tblGrid>
      <w:tr w:rsidR="005A53ED" w:rsidRPr="006816B5" w:rsidTr="00EA73E4">
        <w:tc>
          <w:tcPr>
            <w:tcW w:w="6120" w:type="dxa"/>
          </w:tcPr>
          <w:p w:rsidR="005A53ED" w:rsidRPr="006816B5" w:rsidRDefault="005A53ED" w:rsidP="00384B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 xml:space="preserve">Мощность </w:t>
            </w:r>
            <w:r w:rsidR="00304009">
              <w:rPr>
                <w:rFonts w:ascii="Arial" w:hAnsi="Arial" w:cs="Arial"/>
                <w:sz w:val="24"/>
                <w:szCs w:val="24"/>
              </w:rPr>
              <w:t>эл/двигателя</w:t>
            </w:r>
            <w:r w:rsidR="0001710C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816B5">
              <w:rPr>
                <w:rFonts w:ascii="Arial" w:hAnsi="Arial" w:cs="Arial"/>
                <w:sz w:val="24"/>
                <w:szCs w:val="24"/>
              </w:rPr>
              <w:t xml:space="preserve">масляного насоса 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Pr="006816B5">
              <w:rPr>
                <w:rFonts w:ascii="Arial" w:hAnsi="Arial" w:cs="Arial"/>
                <w:sz w:val="24"/>
                <w:szCs w:val="24"/>
              </w:rPr>
              <w:t>квт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3600" w:type="dxa"/>
          </w:tcPr>
          <w:p w:rsidR="005A53ED" w:rsidRPr="006816B5" w:rsidRDefault="005A53ED" w:rsidP="00384B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4.5</w:t>
            </w:r>
          </w:p>
        </w:tc>
      </w:tr>
      <w:tr w:rsidR="005A53ED" w:rsidRPr="006816B5" w:rsidTr="00EA73E4">
        <w:tc>
          <w:tcPr>
            <w:tcW w:w="6120" w:type="dxa"/>
          </w:tcPr>
          <w:p w:rsidR="005A53ED" w:rsidRPr="006816B5" w:rsidRDefault="00384B5F" w:rsidP="00384B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Макс.давление м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асляного насоса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мПа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3600" w:type="dxa"/>
          </w:tcPr>
          <w:p w:rsidR="005A53ED" w:rsidRPr="006816B5" w:rsidRDefault="005A53ED" w:rsidP="00384B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5A53ED" w:rsidRPr="006816B5" w:rsidTr="00EA73E4">
        <w:tc>
          <w:tcPr>
            <w:tcW w:w="6120" w:type="dxa"/>
          </w:tcPr>
          <w:p w:rsidR="005A53ED" w:rsidRPr="006816B5" w:rsidRDefault="005A53ED" w:rsidP="00384B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Количество экран фильтр</w:t>
            </w:r>
          </w:p>
        </w:tc>
        <w:tc>
          <w:tcPr>
            <w:tcW w:w="3600" w:type="dxa"/>
          </w:tcPr>
          <w:p w:rsidR="005A53ED" w:rsidRPr="006816B5" w:rsidRDefault="005A53ED" w:rsidP="00384B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A53ED" w:rsidRPr="006816B5" w:rsidTr="00EA73E4">
        <w:tc>
          <w:tcPr>
            <w:tcW w:w="6120" w:type="dxa"/>
          </w:tcPr>
          <w:p w:rsidR="005A53ED" w:rsidRPr="006816B5" w:rsidRDefault="00384B5F" w:rsidP="00384B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Мощность нагревателей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квт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3600" w:type="dxa"/>
          </w:tcPr>
          <w:p w:rsidR="005A53ED" w:rsidRPr="006816B5" w:rsidRDefault="005A53ED" w:rsidP="00384B5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BE09EA" w:rsidRDefault="00BE09EA" w:rsidP="00384B5F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BE09EA" w:rsidRDefault="00BE09EA" w:rsidP="00BE09EA">
      <w:pPr>
        <w:pStyle w:val="ab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BE09EA">
        <w:rPr>
          <w:rFonts w:ascii="Arial" w:hAnsi="Arial" w:cs="Arial"/>
          <w:b/>
          <w:bCs/>
          <w:color w:val="C00000"/>
          <w:sz w:val="24"/>
          <w:szCs w:val="24"/>
        </w:rPr>
        <w:t>В</w:t>
      </w:r>
      <w:r w:rsidR="005A53ED" w:rsidRPr="00BE09EA">
        <w:rPr>
          <w:rFonts w:ascii="Arial" w:hAnsi="Arial" w:cs="Arial"/>
          <w:b/>
          <w:bCs/>
          <w:color w:val="C00000"/>
          <w:sz w:val="24"/>
          <w:szCs w:val="24"/>
        </w:rPr>
        <w:t>торой этап экструдера</w:t>
      </w:r>
      <w:r w:rsidR="006065E7">
        <w:rPr>
          <w:rFonts w:ascii="Arial" w:hAnsi="Arial" w:cs="Arial"/>
          <w:b/>
          <w:bCs/>
          <w:color w:val="C00000"/>
          <w:sz w:val="24"/>
          <w:szCs w:val="24"/>
        </w:rPr>
        <w:t>:</w:t>
      </w:r>
    </w:p>
    <w:p w:rsidR="00BE09EA" w:rsidRPr="006816B5" w:rsidRDefault="00BE09EA" w:rsidP="00384B5F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BE09EA" w:rsidRDefault="005A53ED" w:rsidP="005A53ED">
      <w:pPr>
        <w:pStyle w:val="ab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E09EA">
        <w:rPr>
          <w:rFonts w:ascii="Arial" w:hAnsi="Arial" w:cs="Arial"/>
          <w:sz w:val="24"/>
          <w:szCs w:val="24"/>
        </w:rPr>
        <w:t>Материал шнека и цилиндра</w:t>
      </w:r>
      <w:r w:rsidRPr="00BE09EA">
        <w:rPr>
          <w:rFonts w:ascii="MS Gothic" w:eastAsia="MS Gothic" w:hAnsi="MS Gothic" w:cs="MS Gothic" w:hint="eastAsia"/>
          <w:sz w:val="24"/>
          <w:szCs w:val="24"/>
        </w:rPr>
        <w:t>：</w:t>
      </w:r>
      <w:r w:rsidRPr="00BE09EA">
        <w:rPr>
          <w:rFonts w:ascii="Arial" w:hAnsi="Arial" w:cs="Arial"/>
          <w:sz w:val="24"/>
          <w:szCs w:val="24"/>
        </w:rPr>
        <w:t>38CrMoAlA  азотирование</w:t>
      </w:r>
    </w:p>
    <w:p w:rsidR="00BE09EA" w:rsidRDefault="005A53ED" w:rsidP="005A53ED">
      <w:pPr>
        <w:pStyle w:val="ab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E09EA">
        <w:rPr>
          <w:rFonts w:ascii="Arial" w:hAnsi="Arial" w:cs="Arial"/>
          <w:sz w:val="24"/>
          <w:szCs w:val="24"/>
        </w:rPr>
        <w:t xml:space="preserve">Модель основного </w:t>
      </w:r>
      <w:r w:rsidR="00304009" w:rsidRPr="00BE09EA">
        <w:rPr>
          <w:rFonts w:ascii="Arial" w:hAnsi="Arial" w:cs="Arial"/>
          <w:sz w:val="24"/>
          <w:szCs w:val="24"/>
        </w:rPr>
        <w:t>эл/двигателя</w:t>
      </w:r>
      <w:r w:rsidRPr="00BE09EA">
        <w:rPr>
          <w:rFonts w:ascii="MS Gothic" w:eastAsia="MS Gothic" w:hAnsi="MS Gothic" w:cs="MS Gothic" w:hint="eastAsia"/>
          <w:sz w:val="24"/>
          <w:szCs w:val="24"/>
        </w:rPr>
        <w:t>：</w:t>
      </w:r>
      <w:r w:rsidRPr="00BE09EA">
        <w:rPr>
          <w:rFonts w:ascii="Arial" w:hAnsi="Arial" w:cs="Arial"/>
          <w:sz w:val="24"/>
          <w:szCs w:val="24"/>
        </w:rPr>
        <w:t xml:space="preserve">трёхфазный </w:t>
      </w:r>
      <w:r w:rsidRPr="00BE09EA">
        <w:rPr>
          <w:rFonts w:ascii="Arial" w:hAnsi="Arial" w:cs="Arial"/>
          <w:sz w:val="24"/>
          <w:szCs w:val="24"/>
          <w:lang w:val="en-US" w:eastAsia="zh-CN"/>
        </w:rPr>
        <w:t>AC</w:t>
      </w:r>
      <w:r w:rsidRPr="00BE09EA">
        <w:rPr>
          <w:rFonts w:ascii="Arial" w:hAnsi="Arial" w:cs="Arial"/>
          <w:sz w:val="24"/>
          <w:szCs w:val="24"/>
          <w:lang w:eastAsia="zh-CN"/>
        </w:rPr>
        <w:t xml:space="preserve"> мотор</w:t>
      </w:r>
      <w:r w:rsidRPr="00BE09EA">
        <w:rPr>
          <w:rFonts w:ascii="Arial" w:hAnsi="Arial" w:cs="Arial"/>
          <w:sz w:val="24"/>
          <w:szCs w:val="24"/>
        </w:rPr>
        <w:t xml:space="preserve"> с частотными преобразователями</w:t>
      </w:r>
    </w:p>
    <w:p w:rsidR="00BE09EA" w:rsidRDefault="005A53ED" w:rsidP="005A53ED">
      <w:pPr>
        <w:pStyle w:val="ab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E09EA">
        <w:rPr>
          <w:rFonts w:ascii="Arial" w:hAnsi="Arial" w:cs="Arial"/>
          <w:sz w:val="24"/>
          <w:szCs w:val="24"/>
        </w:rPr>
        <w:t xml:space="preserve">Редуктор специальный редуктор для экструдера , твердая поверхность </w:t>
      </w:r>
    </w:p>
    <w:p w:rsidR="00BE09EA" w:rsidRDefault="005A53ED" w:rsidP="005A53ED">
      <w:pPr>
        <w:pStyle w:val="ab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E09EA">
        <w:rPr>
          <w:rFonts w:ascii="Arial" w:hAnsi="Arial" w:cs="Arial"/>
          <w:sz w:val="24"/>
          <w:szCs w:val="24"/>
        </w:rPr>
        <w:t>Нагреватель литой алюминиевый нагреватель ,  твёрдотельнее реле выход без контакта , регулирование температуры с интеллектуальным регулятором температуры , в внутренности нагреватели пробиет охлаждающая вода</w:t>
      </w:r>
    </w:p>
    <w:p w:rsidR="00BE09EA" w:rsidRDefault="005A53ED" w:rsidP="005A53ED">
      <w:pPr>
        <w:pStyle w:val="ab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E09EA">
        <w:rPr>
          <w:rFonts w:ascii="Arial" w:hAnsi="Arial" w:cs="Arial"/>
          <w:sz w:val="24"/>
          <w:szCs w:val="24"/>
        </w:rPr>
        <w:t>Стиль охлаждения и температура снижения</w:t>
      </w:r>
      <w:r w:rsidRPr="00BE09EA">
        <w:rPr>
          <w:rFonts w:ascii="Arial" w:hAnsi="Arial" w:cs="Arial"/>
          <w:sz w:val="24"/>
          <w:szCs w:val="24"/>
          <w:lang w:val="sw-KE"/>
        </w:rPr>
        <w:t xml:space="preserve">. </w:t>
      </w:r>
      <w:r w:rsidRPr="00BE09EA">
        <w:rPr>
          <w:rFonts w:ascii="Arial" w:hAnsi="Arial" w:cs="Arial"/>
          <w:sz w:val="24"/>
          <w:szCs w:val="24"/>
        </w:rPr>
        <w:t>Охлаждение циркуляционной воды, автоматическая система байпаса.</w:t>
      </w:r>
    </w:p>
    <w:p w:rsidR="005A53ED" w:rsidRPr="00BE09EA" w:rsidRDefault="005A53ED" w:rsidP="005A53ED">
      <w:pPr>
        <w:pStyle w:val="ab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BE09EA">
        <w:rPr>
          <w:rFonts w:ascii="Arial" w:hAnsi="Arial" w:cs="Arial"/>
          <w:sz w:val="24"/>
          <w:szCs w:val="24"/>
        </w:rPr>
        <w:t>Технические параметры</w:t>
      </w:r>
      <w:r w:rsidR="00BE09EA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060"/>
      </w:tblGrid>
      <w:tr w:rsidR="005A53ED" w:rsidRPr="006816B5" w:rsidTr="00EA73E4">
        <w:tc>
          <w:tcPr>
            <w:tcW w:w="6660" w:type="dxa"/>
          </w:tcPr>
          <w:p w:rsidR="005A53ED" w:rsidRPr="006816B5" w:rsidRDefault="00BE09EA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 xml:space="preserve">ощность приводного </w:t>
            </w:r>
            <w:r w:rsidR="00304009">
              <w:rPr>
                <w:rFonts w:ascii="Arial" w:hAnsi="Arial" w:cs="Arial"/>
                <w:sz w:val="24"/>
                <w:szCs w:val="24"/>
              </w:rPr>
              <w:t>эл/двигателя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(квт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3060" w:type="dxa"/>
          </w:tcPr>
          <w:p w:rsidR="005A53ED" w:rsidRPr="006816B5" w:rsidRDefault="005A53ED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90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Pr="006816B5">
              <w:rPr>
                <w:rFonts w:ascii="Arial" w:hAnsi="Arial" w:cs="Arial"/>
                <w:sz w:val="24"/>
                <w:szCs w:val="24"/>
              </w:rPr>
              <w:t>6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极）</w:t>
            </w:r>
          </w:p>
        </w:tc>
      </w:tr>
      <w:tr w:rsidR="005A53ED" w:rsidRPr="006816B5" w:rsidTr="00EA73E4">
        <w:tc>
          <w:tcPr>
            <w:tcW w:w="6660" w:type="dxa"/>
          </w:tcPr>
          <w:p w:rsidR="005A53ED" w:rsidRPr="006816B5" w:rsidRDefault="00BE09EA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иаметр шнека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мм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3060" w:type="dxa"/>
          </w:tcPr>
          <w:p w:rsidR="005A53ED" w:rsidRPr="006816B5" w:rsidRDefault="005A53ED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4" w:name="OLE_LINK35"/>
            <w:r w:rsidRPr="006816B5">
              <w:rPr>
                <w:rFonts w:ascii="Arial" w:hAnsi="Arial" w:cs="Arial"/>
                <w:sz w:val="24"/>
                <w:szCs w:val="24"/>
              </w:rPr>
              <w:t>Φ</w:t>
            </w:r>
            <w:bookmarkEnd w:id="4"/>
            <w:r w:rsidRPr="006816B5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5A53ED" w:rsidRPr="006816B5" w:rsidTr="00EA73E4">
        <w:tc>
          <w:tcPr>
            <w:tcW w:w="6660" w:type="dxa"/>
          </w:tcPr>
          <w:p w:rsidR="005A53ED" w:rsidRPr="006816B5" w:rsidRDefault="00BE09EA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оотношение длина к диаметру</w:t>
            </w:r>
          </w:p>
        </w:tc>
        <w:tc>
          <w:tcPr>
            <w:tcW w:w="3060" w:type="dxa"/>
          </w:tcPr>
          <w:p w:rsidR="005A53ED" w:rsidRPr="006816B5" w:rsidRDefault="005A53ED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34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：</w:t>
            </w:r>
            <w:r w:rsidRPr="006816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A53ED" w:rsidRPr="006816B5" w:rsidTr="00EA73E4">
        <w:tc>
          <w:tcPr>
            <w:tcW w:w="6660" w:type="dxa"/>
          </w:tcPr>
          <w:p w:rsidR="005A53ED" w:rsidRPr="006816B5" w:rsidRDefault="005A53ED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Макс. Скорость оборотов шнека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Pr="006816B5">
              <w:rPr>
                <w:rFonts w:ascii="Arial" w:hAnsi="Arial" w:cs="Arial"/>
                <w:sz w:val="24"/>
                <w:szCs w:val="24"/>
              </w:rPr>
              <w:t>об/мин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3060" w:type="dxa"/>
          </w:tcPr>
          <w:p w:rsidR="005A53ED" w:rsidRPr="006816B5" w:rsidRDefault="005A53ED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5A53ED" w:rsidRPr="006816B5" w:rsidTr="00EA73E4">
        <w:trPr>
          <w:trHeight w:val="335"/>
        </w:trPr>
        <w:tc>
          <w:tcPr>
            <w:tcW w:w="6660" w:type="dxa"/>
          </w:tcPr>
          <w:p w:rsidR="005A53ED" w:rsidRPr="006816B5" w:rsidRDefault="00BE09EA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Зон нагрева</w:t>
            </w:r>
          </w:p>
        </w:tc>
        <w:tc>
          <w:tcPr>
            <w:tcW w:w="3060" w:type="dxa"/>
          </w:tcPr>
          <w:p w:rsidR="005A53ED" w:rsidRPr="006816B5" w:rsidRDefault="005A53ED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5A53ED" w:rsidRPr="006816B5" w:rsidTr="00EA73E4">
        <w:tc>
          <w:tcPr>
            <w:tcW w:w="6660" w:type="dxa"/>
          </w:tcPr>
          <w:p w:rsidR="005A53ED" w:rsidRPr="006816B5" w:rsidRDefault="00BE09EA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агревающая мощность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квт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3060" w:type="dxa"/>
          </w:tcPr>
          <w:p w:rsidR="005A53ED" w:rsidRPr="006816B5" w:rsidRDefault="005A53ED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</w:tbl>
    <w:p w:rsidR="00BE09EA" w:rsidRDefault="00BE09EA" w:rsidP="00BE09EA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BE09EA" w:rsidRDefault="005A53ED" w:rsidP="00BE09EA">
      <w:pPr>
        <w:pStyle w:val="ab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BE09EA">
        <w:rPr>
          <w:rFonts w:ascii="Arial" w:hAnsi="Arial" w:cs="Arial"/>
          <w:b/>
          <w:bCs/>
          <w:color w:val="C00000"/>
          <w:sz w:val="24"/>
          <w:szCs w:val="24"/>
        </w:rPr>
        <w:t>Экструзионная головка и пресс-форма</w:t>
      </w:r>
      <w:r w:rsidR="006065E7">
        <w:rPr>
          <w:rFonts w:ascii="Arial" w:hAnsi="Arial" w:cs="Arial"/>
          <w:b/>
          <w:bCs/>
          <w:color w:val="C00000"/>
          <w:sz w:val="24"/>
          <w:szCs w:val="24"/>
        </w:rPr>
        <w:t>:</w:t>
      </w:r>
    </w:p>
    <w:p w:rsidR="00BE09EA" w:rsidRPr="006816B5" w:rsidRDefault="00BE09EA" w:rsidP="00BE09EA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BE09EA" w:rsidRDefault="005A53ED" w:rsidP="005A53ED">
      <w:pPr>
        <w:pStyle w:val="ab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E09EA">
        <w:rPr>
          <w:rFonts w:ascii="Arial" w:hAnsi="Arial" w:cs="Arial"/>
          <w:sz w:val="24"/>
          <w:szCs w:val="24"/>
        </w:rPr>
        <w:t>Тип экструзионной головки</w:t>
      </w:r>
      <w:r w:rsidR="00BE09EA">
        <w:rPr>
          <w:rFonts w:ascii="MS Gothic" w:eastAsia="MS Gothic" w:hAnsi="MS Gothic" w:cs="MS Gothic"/>
          <w:sz w:val="24"/>
          <w:szCs w:val="24"/>
        </w:rPr>
        <w:t xml:space="preserve">: </w:t>
      </w:r>
      <w:r w:rsidRPr="00BE09EA">
        <w:rPr>
          <w:rFonts w:ascii="Arial" w:hAnsi="Arial" w:cs="Arial"/>
          <w:sz w:val="24"/>
          <w:szCs w:val="24"/>
        </w:rPr>
        <w:t>T</w:t>
      </w:r>
      <w:r w:rsidR="00BE09EA">
        <w:rPr>
          <w:rFonts w:ascii="Arial" w:hAnsi="Arial" w:cs="Arial"/>
          <w:sz w:val="24"/>
          <w:szCs w:val="24"/>
        </w:rPr>
        <w:t xml:space="preserve"> образная</w:t>
      </w:r>
      <w:r w:rsidRPr="00BE09EA">
        <w:rPr>
          <w:rFonts w:ascii="Arial" w:hAnsi="Arial" w:cs="Arial"/>
          <w:sz w:val="24"/>
          <w:szCs w:val="24"/>
        </w:rPr>
        <w:t xml:space="preserve"> </w:t>
      </w:r>
      <w:r w:rsidR="00BE09EA">
        <w:rPr>
          <w:rFonts w:ascii="Arial" w:hAnsi="Arial" w:cs="Arial"/>
          <w:sz w:val="24"/>
          <w:szCs w:val="24"/>
        </w:rPr>
        <w:t>форма</w:t>
      </w:r>
      <w:r w:rsidRPr="00BE09EA">
        <w:rPr>
          <w:rFonts w:ascii="Arial" w:hAnsi="Arial" w:cs="Arial"/>
          <w:sz w:val="24"/>
          <w:szCs w:val="24"/>
        </w:rPr>
        <w:t xml:space="preserve"> (специальная головка для ПС </w:t>
      </w:r>
      <w:r w:rsidR="00BE09EA">
        <w:rPr>
          <w:rFonts w:ascii="Arial" w:hAnsi="Arial" w:cs="Arial"/>
          <w:sz w:val="24"/>
          <w:szCs w:val="24"/>
        </w:rPr>
        <w:t>листа</w:t>
      </w:r>
      <w:r w:rsidRPr="00BE09EA">
        <w:rPr>
          <w:rFonts w:ascii="Arial" w:hAnsi="Arial" w:cs="Arial"/>
          <w:sz w:val="24"/>
          <w:szCs w:val="24"/>
        </w:rPr>
        <w:t>)</w:t>
      </w:r>
    </w:p>
    <w:p w:rsidR="00BE09EA" w:rsidRDefault="00BE09EA" w:rsidP="005A53ED">
      <w:pPr>
        <w:pStyle w:val="ab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Нагревающее устройство:</w:t>
      </w:r>
      <w:r w:rsidR="005A53ED" w:rsidRPr="00BE09EA">
        <w:rPr>
          <w:rFonts w:ascii="Arial" w:hAnsi="Arial" w:cs="Arial"/>
          <w:sz w:val="24"/>
          <w:szCs w:val="24"/>
        </w:rPr>
        <w:t xml:space="preserve"> PID инте</w:t>
      </w:r>
      <w:r>
        <w:rPr>
          <w:rFonts w:ascii="Arial" w:hAnsi="Arial" w:cs="Arial"/>
          <w:sz w:val="24"/>
          <w:szCs w:val="24"/>
        </w:rPr>
        <w:t>ллектуальное управление, нагрев</w:t>
      </w:r>
      <w:r w:rsidR="005A53ED" w:rsidRPr="00BE09EA">
        <w:rPr>
          <w:rFonts w:ascii="Arial" w:hAnsi="Arial" w:cs="Arial"/>
          <w:sz w:val="24"/>
          <w:szCs w:val="24"/>
        </w:rPr>
        <w:t xml:space="preserve"> масла.</w:t>
      </w:r>
    </w:p>
    <w:p w:rsidR="005A53ED" w:rsidRPr="00BE09EA" w:rsidRDefault="005A53ED" w:rsidP="005A53ED">
      <w:pPr>
        <w:pStyle w:val="ab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BE09EA">
        <w:rPr>
          <w:rFonts w:ascii="Arial" w:hAnsi="Arial" w:cs="Arial"/>
          <w:sz w:val="24"/>
          <w:szCs w:val="24"/>
        </w:rPr>
        <w:t>Основные параметры</w:t>
      </w:r>
      <w:r w:rsidR="00BE09EA">
        <w:rPr>
          <w:rFonts w:ascii="Arial" w:hAnsi="Arial" w:cs="Arial"/>
          <w:sz w:val="24"/>
          <w:szCs w:val="24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90"/>
      </w:tblGrid>
      <w:tr w:rsidR="005A53ED" w:rsidRPr="006816B5" w:rsidTr="00BF7781">
        <w:tc>
          <w:tcPr>
            <w:tcW w:w="7230" w:type="dxa"/>
          </w:tcPr>
          <w:p w:rsidR="005A53ED" w:rsidRPr="006816B5" w:rsidRDefault="005A53ED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приводная мощность масляного насоса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Pr="006816B5">
              <w:rPr>
                <w:rFonts w:ascii="Arial" w:hAnsi="Arial" w:cs="Arial"/>
                <w:sz w:val="24"/>
                <w:szCs w:val="24"/>
              </w:rPr>
              <w:t>квт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2490" w:type="dxa"/>
          </w:tcPr>
          <w:p w:rsidR="005A53ED" w:rsidRPr="006816B5" w:rsidRDefault="005A53ED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5A53ED" w:rsidRPr="006816B5" w:rsidTr="00BF7781">
        <w:tc>
          <w:tcPr>
            <w:tcW w:w="7230" w:type="dxa"/>
          </w:tcPr>
          <w:p w:rsidR="005A53ED" w:rsidRPr="006816B5" w:rsidRDefault="005A53ED" w:rsidP="00BE09EA">
            <w:pPr>
              <w:tabs>
                <w:tab w:val="left" w:pos="160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 xml:space="preserve">нагревающие зоны </w:t>
            </w:r>
          </w:p>
        </w:tc>
        <w:tc>
          <w:tcPr>
            <w:tcW w:w="2490" w:type="dxa"/>
          </w:tcPr>
          <w:p w:rsidR="005A53ED" w:rsidRPr="006816B5" w:rsidRDefault="005A53ED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A53ED" w:rsidRPr="006816B5" w:rsidTr="00BF7781">
        <w:tc>
          <w:tcPr>
            <w:tcW w:w="7230" w:type="dxa"/>
          </w:tcPr>
          <w:p w:rsidR="005A53ED" w:rsidRPr="006816B5" w:rsidRDefault="005A53ED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 xml:space="preserve">нагревающая мощность 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Pr="006816B5">
              <w:rPr>
                <w:rFonts w:ascii="Arial" w:hAnsi="Arial" w:cs="Arial"/>
                <w:sz w:val="24"/>
                <w:szCs w:val="24"/>
              </w:rPr>
              <w:t>квт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2490" w:type="dxa"/>
          </w:tcPr>
          <w:p w:rsidR="005A53ED" w:rsidRPr="006816B5" w:rsidRDefault="005A53ED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A53ED" w:rsidRPr="006816B5" w:rsidTr="00BF7781">
        <w:tc>
          <w:tcPr>
            <w:tcW w:w="7230" w:type="dxa"/>
          </w:tcPr>
          <w:p w:rsidR="005A53ED" w:rsidRPr="006816B5" w:rsidRDefault="005A53ED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диапазон температура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Pr="006816B5">
              <w:rPr>
                <w:rFonts w:ascii="Arial" w:hAnsi="SimSun" w:cs="Arial"/>
                <w:sz w:val="24"/>
                <w:szCs w:val="24"/>
              </w:rPr>
              <w:t>℃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2490" w:type="dxa"/>
          </w:tcPr>
          <w:p w:rsidR="005A53ED" w:rsidRPr="006816B5" w:rsidRDefault="005A53ED" w:rsidP="00BE09E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30-160</w:t>
            </w:r>
          </w:p>
        </w:tc>
      </w:tr>
    </w:tbl>
    <w:p w:rsidR="00BE09EA" w:rsidRDefault="00BE09EA" w:rsidP="00BE09EA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BE09EA" w:rsidRDefault="005A53ED" w:rsidP="00BE09EA">
      <w:pPr>
        <w:pStyle w:val="ab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BE09EA">
        <w:rPr>
          <w:rFonts w:ascii="Arial" w:hAnsi="Arial" w:cs="Arial"/>
          <w:b/>
          <w:bCs/>
          <w:color w:val="C00000"/>
          <w:sz w:val="24"/>
          <w:szCs w:val="24"/>
        </w:rPr>
        <w:t>Формирование охлаждения и машина выравнивания</w:t>
      </w:r>
      <w:r w:rsidR="006065E7">
        <w:rPr>
          <w:rFonts w:ascii="Arial" w:hAnsi="Arial" w:cs="Arial"/>
          <w:b/>
          <w:bCs/>
          <w:color w:val="C00000"/>
          <w:sz w:val="24"/>
          <w:szCs w:val="24"/>
        </w:rPr>
        <w:t>:</w:t>
      </w:r>
      <w:r w:rsidRPr="00BE09EA">
        <w:rPr>
          <w:rFonts w:ascii="Arial" w:hAnsi="Arial" w:cs="Arial"/>
          <w:b/>
          <w:bCs/>
          <w:color w:val="C00000"/>
          <w:sz w:val="24"/>
          <w:szCs w:val="24"/>
        </w:rPr>
        <w:t xml:space="preserve">  </w:t>
      </w:r>
    </w:p>
    <w:p w:rsidR="00BE09EA" w:rsidRPr="006816B5" w:rsidRDefault="00BE09EA" w:rsidP="00BE09EA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6B777B" w:rsidRDefault="005A53ED" w:rsidP="006B777B">
      <w:pPr>
        <w:pStyle w:val="ab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6B777B">
        <w:rPr>
          <w:rFonts w:ascii="Arial" w:hAnsi="Arial" w:cs="Arial"/>
          <w:sz w:val="24"/>
          <w:szCs w:val="24"/>
        </w:rPr>
        <w:t>Тип  формировани</w:t>
      </w:r>
      <w:r w:rsidR="006B777B">
        <w:rPr>
          <w:rFonts w:ascii="Arial" w:hAnsi="Arial" w:cs="Arial"/>
          <w:sz w:val="24"/>
          <w:szCs w:val="24"/>
        </w:rPr>
        <w:t>я: фильера-лист</w:t>
      </w:r>
    </w:p>
    <w:p w:rsidR="006B777B" w:rsidRDefault="006B777B" w:rsidP="005A53ED">
      <w:pPr>
        <w:pStyle w:val="ab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5A53ED" w:rsidRPr="006B777B">
        <w:rPr>
          <w:rFonts w:ascii="Arial" w:hAnsi="Arial" w:cs="Arial"/>
          <w:sz w:val="24"/>
          <w:szCs w:val="24"/>
        </w:rPr>
        <w:t>трукту</w:t>
      </w:r>
      <w:r>
        <w:rPr>
          <w:rFonts w:ascii="Arial" w:hAnsi="Arial" w:cs="Arial"/>
          <w:sz w:val="24"/>
          <w:szCs w:val="24"/>
        </w:rPr>
        <w:t xml:space="preserve">ра: прижим листа, </w:t>
      </w:r>
      <w:r w:rsidR="005A53ED" w:rsidRPr="006B777B">
        <w:rPr>
          <w:rFonts w:ascii="Arial" w:hAnsi="Arial" w:cs="Arial"/>
          <w:sz w:val="24"/>
          <w:szCs w:val="24"/>
        </w:rPr>
        <w:t>подъемник и опорная рама</w:t>
      </w:r>
    </w:p>
    <w:p w:rsidR="005A53ED" w:rsidRPr="006B777B" w:rsidRDefault="006B777B" w:rsidP="005A53ED">
      <w:pPr>
        <w:pStyle w:val="ab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5A53ED" w:rsidRPr="006B777B">
        <w:rPr>
          <w:rFonts w:ascii="Arial" w:hAnsi="Arial" w:cs="Arial"/>
          <w:sz w:val="24"/>
          <w:szCs w:val="24"/>
        </w:rPr>
        <w:t>сновные параметры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90"/>
      </w:tblGrid>
      <w:tr w:rsidR="005A53ED" w:rsidRPr="006816B5" w:rsidTr="00BF7781">
        <w:tc>
          <w:tcPr>
            <w:tcW w:w="7230" w:type="dxa"/>
          </w:tcPr>
          <w:p w:rsidR="005A53ED" w:rsidRPr="006816B5" w:rsidRDefault="00EC1C45" w:rsidP="00EC1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риводная мощность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квт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2490" w:type="dxa"/>
          </w:tcPr>
          <w:p w:rsidR="005A53ED" w:rsidRPr="006816B5" w:rsidRDefault="006065E7" w:rsidP="00EC1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1.5×2шт</w:t>
            </w:r>
          </w:p>
        </w:tc>
      </w:tr>
      <w:tr w:rsidR="005A53ED" w:rsidRPr="006816B5" w:rsidTr="00BF7781">
        <w:tc>
          <w:tcPr>
            <w:tcW w:w="7230" w:type="dxa"/>
          </w:tcPr>
          <w:p w:rsidR="005A53ED" w:rsidRPr="006816B5" w:rsidRDefault="00EC1C45" w:rsidP="00EC1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 xml:space="preserve">азмер </w:t>
            </w:r>
            <w:r>
              <w:rPr>
                <w:rFonts w:ascii="Arial" w:hAnsi="Arial" w:cs="Arial"/>
                <w:sz w:val="24"/>
                <w:szCs w:val="24"/>
              </w:rPr>
              <w:t>листа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 xml:space="preserve"> формирования</w:t>
            </w:r>
            <w:r w:rsidR="005A53ED" w:rsidRPr="006816B5">
              <w:rPr>
                <w:rFonts w:ascii="MS Gothic" w:eastAsia="MS Gothic" w:hAnsi="MS Gothic" w:cs="MS Gothic" w:hint="eastAsia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мм</w:t>
            </w:r>
            <w:r w:rsidR="005A53ED" w:rsidRPr="006816B5">
              <w:rPr>
                <w:rFonts w:ascii="MS Gothic" w:eastAsia="MS Gothic" w:hAnsi="MS Gothic" w:cs="MS Gothic" w:hint="eastAsia"/>
                <w:sz w:val="24"/>
                <w:szCs w:val="24"/>
              </w:rPr>
              <w:t>）</w:t>
            </w:r>
          </w:p>
        </w:tc>
        <w:tc>
          <w:tcPr>
            <w:tcW w:w="2490" w:type="dxa"/>
          </w:tcPr>
          <w:p w:rsidR="005A53ED" w:rsidRPr="006816B5" w:rsidRDefault="005A53ED" w:rsidP="00EC1C4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1500×</w:t>
            </w:r>
            <w:r w:rsidRPr="006816B5">
              <w:rPr>
                <w:rFonts w:ascii="Arial" w:hAnsi="Arial" w:cs="Arial"/>
                <w:sz w:val="24"/>
                <w:szCs w:val="24"/>
                <w:lang w:val="sw-KE"/>
              </w:rPr>
              <w:t>1000</w:t>
            </w:r>
          </w:p>
        </w:tc>
      </w:tr>
    </w:tbl>
    <w:p w:rsidR="006065E7" w:rsidRDefault="006065E7" w:rsidP="00EC1C45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6065E7" w:rsidRDefault="00BF7781" w:rsidP="006065E7">
      <w:pPr>
        <w:pStyle w:val="ab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Первое тяную</w:t>
      </w:r>
      <w:r w:rsidR="006065E7">
        <w:rPr>
          <w:rFonts w:ascii="Arial" w:hAnsi="Arial" w:cs="Arial"/>
          <w:b/>
          <w:bCs/>
          <w:color w:val="C00000"/>
          <w:sz w:val="24"/>
          <w:szCs w:val="24"/>
        </w:rPr>
        <w:t>щее устройство:</w:t>
      </w:r>
    </w:p>
    <w:p w:rsidR="006065E7" w:rsidRPr="006816B5" w:rsidRDefault="006065E7" w:rsidP="00EC1C45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635E1E" w:rsidRDefault="005A53ED" w:rsidP="005A53ED">
      <w:pPr>
        <w:pStyle w:val="ab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35E1E">
        <w:rPr>
          <w:rFonts w:ascii="Arial" w:hAnsi="Arial" w:cs="Arial"/>
          <w:sz w:val="24"/>
          <w:szCs w:val="24"/>
        </w:rPr>
        <w:t>Тянущее средство</w:t>
      </w:r>
      <w:bookmarkStart w:id="5" w:name="OLE_LINK32"/>
      <w:r w:rsidRPr="00635E1E">
        <w:rPr>
          <w:rFonts w:ascii="Arial" w:hAnsi="Arial" w:cs="Arial"/>
          <w:sz w:val="24"/>
          <w:szCs w:val="24"/>
        </w:rPr>
        <w:t xml:space="preserve"> состоит четырёх роликов</w:t>
      </w:r>
      <w:r w:rsidRPr="00635E1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635E1E">
        <w:rPr>
          <w:rFonts w:ascii="Arial" w:hAnsi="Arial" w:cs="Arial"/>
          <w:sz w:val="24"/>
          <w:szCs w:val="24"/>
        </w:rPr>
        <w:t xml:space="preserve">тянущих </w:t>
      </w:r>
      <w:r w:rsidRPr="00635E1E">
        <w:rPr>
          <w:rFonts w:ascii="Arial" w:hAnsi="Arial" w:cs="Arial"/>
          <w:sz w:val="24"/>
          <w:szCs w:val="24"/>
          <w:lang w:eastAsia="zh-CN"/>
        </w:rPr>
        <w:t>параллел</w:t>
      </w:r>
      <w:r w:rsidRPr="00635E1E">
        <w:rPr>
          <w:rFonts w:ascii="Arial" w:hAnsi="Arial" w:cs="Arial"/>
          <w:sz w:val="24"/>
          <w:szCs w:val="24"/>
        </w:rPr>
        <w:t xml:space="preserve">ьно, цилиндр контролирует, </w:t>
      </w:r>
      <w:bookmarkEnd w:id="5"/>
      <w:r w:rsidRPr="00635E1E">
        <w:rPr>
          <w:rFonts w:ascii="Arial" w:hAnsi="Arial" w:cs="Arial"/>
          <w:sz w:val="24"/>
          <w:szCs w:val="24"/>
        </w:rPr>
        <w:t>регулированный переход</w:t>
      </w:r>
    </w:p>
    <w:p w:rsidR="00635E1E" w:rsidRDefault="005A53ED" w:rsidP="005A53ED">
      <w:pPr>
        <w:pStyle w:val="ab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35E1E">
        <w:rPr>
          <w:rFonts w:ascii="Arial" w:hAnsi="Arial" w:cs="Arial"/>
          <w:sz w:val="24"/>
          <w:szCs w:val="24"/>
        </w:rPr>
        <w:t xml:space="preserve">Модель приводного </w:t>
      </w:r>
      <w:r w:rsidR="00304009" w:rsidRPr="00635E1E">
        <w:rPr>
          <w:rFonts w:ascii="Arial" w:hAnsi="Arial" w:cs="Arial"/>
          <w:sz w:val="24"/>
          <w:szCs w:val="24"/>
        </w:rPr>
        <w:t>эл/двигателя</w:t>
      </w:r>
      <w:r w:rsidRPr="00635E1E">
        <w:rPr>
          <w:rFonts w:ascii="MS Gothic" w:eastAsia="MS Gothic" w:hAnsi="MS Gothic" w:cs="MS Gothic" w:hint="eastAsia"/>
          <w:sz w:val="24"/>
          <w:szCs w:val="24"/>
        </w:rPr>
        <w:t>：</w:t>
      </w:r>
      <w:r w:rsidR="00635E1E">
        <w:rPr>
          <w:rFonts w:ascii="Arial" w:hAnsi="Arial" w:cs="Arial"/>
          <w:sz w:val="24"/>
          <w:szCs w:val="24"/>
        </w:rPr>
        <w:t>переменный мотор, скорость п</w:t>
      </w:r>
      <w:r w:rsidRPr="00635E1E">
        <w:rPr>
          <w:rFonts w:ascii="Arial" w:hAnsi="Arial" w:cs="Arial"/>
          <w:sz w:val="24"/>
          <w:szCs w:val="24"/>
        </w:rPr>
        <w:t>енообразователя регулятора, циклоидальный червячный редуктор регулирует скорость.</w:t>
      </w:r>
    </w:p>
    <w:p w:rsidR="005A53ED" w:rsidRPr="00635E1E" w:rsidRDefault="005A53ED" w:rsidP="005A53ED">
      <w:pPr>
        <w:pStyle w:val="ab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635E1E">
        <w:rPr>
          <w:rFonts w:ascii="Arial" w:hAnsi="Arial" w:cs="Arial"/>
          <w:sz w:val="24"/>
          <w:szCs w:val="24"/>
        </w:rPr>
        <w:t>Основные параметры</w:t>
      </w:r>
      <w:r w:rsidR="00635E1E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20"/>
      </w:tblGrid>
      <w:tr w:rsidR="005A53ED" w:rsidRPr="006816B5" w:rsidTr="00EA73E4">
        <w:tc>
          <w:tcPr>
            <w:tcW w:w="7200" w:type="dxa"/>
          </w:tcPr>
          <w:p w:rsidR="005A53ED" w:rsidRPr="006816B5" w:rsidRDefault="00635E1E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 xml:space="preserve">во </w:t>
            </w:r>
            <w:r>
              <w:rPr>
                <w:rFonts w:ascii="Arial" w:hAnsi="Arial" w:cs="Arial"/>
                <w:sz w:val="24"/>
                <w:szCs w:val="24"/>
              </w:rPr>
              <w:t>тянущих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 xml:space="preserve"> ролик</w:t>
            </w:r>
            <w:r>
              <w:rPr>
                <w:rFonts w:ascii="Arial" w:hAnsi="Arial" w:cs="Arial"/>
                <w:sz w:val="24"/>
                <w:szCs w:val="24"/>
              </w:rPr>
              <w:t>ов</w:t>
            </w:r>
          </w:p>
        </w:tc>
        <w:tc>
          <w:tcPr>
            <w:tcW w:w="2520" w:type="dxa"/>
          </w:tcPr>
          <w:p w:rsidR="005A53ED" w:rsidRPr="006816B5" w:rsidRDefault="005A53ED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A53ED" w:rsidRPr="006816B5" w:rsidTr="00EA73E4">
        <w:tc>
          <w:tcPr>
            <w:tcW w:w="7200" w:type="dxa"/>
          </w:tcPr>
          <w:p w:rsidR="005A53ED" w:rsidRPr="006816B5" w:rsidRDefault="00635E1E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азмер тянущего ролика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мм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2520" w:type="dxa"/>
          </w:tcPr>
          <w:p w:rsidR="005A53ED" w:rsidRPr="006816B5" w:rsidRDefault="005A53ED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Φ245×1400</w:t>
            </w:r>
          </w:p>
        </w:tc>
      </w:tr>
      <w:tr w:rsidR="005A53ED" w:rsidRPr="006816B5" w:rsidTr="00EA73E4">
        <w:tc>
          <w:tcPr>
            <w:tcW w:w="7200" w:type="dxa"/>
          </w:tcPr>
          <w:p w:rsidR="005A53ED" w:rsidRPr="006816B5" w:rsidRDefault="00635E1E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фера тянущей регулированной толщиной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мм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2520" w:type="dxa"/>
          </w:tcPr>
          <w:p w:rsidR="005A53ED" w:rsidRPr="006816B5" w:rsidRDefault="005A53ED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0-100</w:t>
            </w:r>
          </w:p>
        </w:tc>
      </w:tr>
      <w:tr w:rsidR="005A53ED" w:rsidRPr="006816B5" w:rsidTr="00EA73E4">
        <w:tc>
          <w:tcPr>
            <w:tcW w:w="7200" w:type="dxa"/>
          </w:tcPr>
          <w:p w:rsidR="005A53ED" w:rsidRPr="006816B5" w:rsidRDefault="005A53ED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 xml:space="preserve">Мощность </w:t>
            </w:r>
            <w:r w:rsidR="00304009">
              <w:rPr>
                <w:rFonts w:ascii="Arial" w:hAnsi="Arial" w:cs="Arial"/>
                <w:sz w:val="24"/>
                <w:szCs w:val="24"/>
              </w:rPr>
              <w:t>эл/двигателя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Pr="006816B5">
              <w:rPr>
                <w:rFonts w:ascii="Arial" w:hAnsi="Arial" w:cs="Arial"/>
                <w:sz w:val="24"/>
                <w:szCs w:val="24"/>
              </w:rPr>
              <w:t>квт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2520" w:type="dxa"/>
          </w:tcPr>
          <w:p w:rsidR="005A53ED" w:rsidRPr="006816B5" w:rsidRDefault="005A53ED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</w:tr>
    </w:tbl>
    <w:p w:rsidR="00635E1E" w:rsidRDefault="00635E1E" w:rsidP="00635E1E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635E1E" w:rsidRDefault="00635E1E" w:rsidP="00635E1E">
      <w:pPr>
        <w:spacing w:after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35E1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A53ED" w:rsidRPr="00635E1E">
        <w:rPr>
          <w:rFonts w:ascii="Arial" w:hAnsi="Arial" w:cs="Arial"/>
          <w:bCs/>
          <w:color w:val="000000" w:themeColor="text1"/>
          <w:sz w:val="24"/>
          <w:szCs w:val="24"/>
        </w:rPr>
        <w:t>С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истема трансмиссии и охлаждения:</w:t>
      </w:r>
    </w:p>
    <w:p w:rsidR="00635E1E" w:rsidRPr="006816B5" w:rsidRDefault="00635E1E" w:rsidP="00635E1E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635E1E" w:rsidRDefault="005A53ED" w:rsidP="005A53ED">
      <w:pPr>
        <w:pStyle w:val="ab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35E1E">
        <w:rPr>
          <w:rFonts w:ascii="Arial" w:hAnsi="Arial" w:cs="Arial"/>
          <w:sz w:val="24"/>
          <w:szCs w:val="24"/>
        </w:rPr>
        <w:t>Средство трансмиссии</w:t>
      </w:r>
      <w:r w:rsidRPr="00635E1E">
        <w:rPr>
          <w:rFonts w:ascii="MS Gothic" w:eastAsia="MS Gothic" w:hAnsi="MS Gothic" w:cs="MS Gothic" w:hint="eastAsia"/>
          <w:sz w:val="24"/>
          <w:szCs w:val="24"/>
        </w:rPr>
        <w:t>：</w:t>
      </w:r>
      <w:r w:rsidRPr="00635E1E">
        <w:rPr>
          <w:rFonts w:ascii="Arial" w:hAnsi="Arial" w:cs="Arial"/>
          <w:sz w:val="24"/>
          <w:szCs w:val="24"/>
        </w:rPr>
        <w:t>передач по хромированным стальным роликам.</w:t>
      </w:r>
    </w:p>
    <w:p w:rsidR="00635E1E" w:rsidRDefault="005A53ED" w:rsidP="00635E1E">
      <w:pPr>
        <w:pStyle w:val="ab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35E1E">
        <w:rPr>
          <w:rFonts w:ascii="Arial" w:hAnsi="Arial" w:cs="Arial"/>
          <w:sz w:val="24"/>
          <w:szCs w:val="24"/>
        </w:rPr>
        <w:t xml:space="preserve">Средство охлаждения </w:t>
      </w:r>
      <w:r w:rsidRPr="00635E1E">
        <w:rPr>
          <w:rFonts w:ascii="MS Gothic" w:eastAsia="MS Gothic" w:hAnsi="MS Gothic" w:cs="MS Gothic" w:hint="eastAsia"/>
          <w:sz w:val="24"/>
          <w:szCs w:val="24"/>
        </w:rPr>
        <w:t>：</w:t>
      </w:r>
      <w:r w:rsidRPr="00635E1E">
        <w:rPr>
          <w:rFonts w:ascii="Arial" w:hAnsi="Arial" w:cs="Arial"/>
          <w:sz w:val="24"/>
          <w:szCs w:val="24"/>
        </w:rPr>
        <w:t>естественное охлаждение</w:t>
      </w:r>
    </w:p>
    <w:p w:rsidR="005A53ED" w:rsidRPr="00635E1E" w:rsidRDefault="005A53ED" w:rsidP="00635E1E">
      <w:pPr>
        <w:pStyle w:val="ab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635E1E">
        <w:rPr>
          <w:rFonts w:ascii="Arial" w:hAnsi="Arial" w:cs="Arial"/>
          <w:sz w:val="24"/>
          <w:szCs w:val="24"/>
        </w:rPr>
        <w:t>Основные параметры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90"/>
      </w:tblGrid>
      <w:tr w:rsidR="005A53ED" w:rsidRPr="006816B5" w:rsidTr="00BF7781">
        <w:tc>
          <w:tcPr>
            <w:tcW w:w="7230" w:type="dxa"/>
          </w:tcPr>
          <w:p w:rsidR="005A53ED" w:rsidRPr="006816B5" w:rsidRDefault="00635E1E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роликов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 xml:space="preserve"> трансмиссии</w:t>
            </w:r>
          </w:p>
        </w:tc>
        <w:tc>
          <w:tcPr>
            <w:tcW w:w="2490" w:type="dxa"/>
          </w:tcPr>
          <w:p w:rsidR="005A53ED" w:rsidRPr="006816B5" w:rsidRDefault="005A53ED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</w:tr>
      <w:tr w:rsidR="005A53ED" w:rsidRPr="006816B5" w:rsidTr="00BF7781">
        <w:tc>
          <w:tcPr>
            <w:tcW w:w="7230" w:type="dxa"/>
          </w:tcPr>
          <w:p w:rsidR="005A53ED" w:rsidRPr="006816B5" w:rsidRDefault="005A53ED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Длина охлажденной подпорки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Pr="006816B5">
              <w:rPr>
                <w:rFonts w:ascii="Arial" w:hAnsi="Arial" w:cs="Arial"/>
                <w:sz w:val="24"/>
                <w:szCs w:val="24"/>
              </w:rPr>
              <w:t>м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2490" w:type="dxa"/>
          </w:tcPr>
          <w:p w:rsidR="005A53ED" w:rsidRPr="006816B5" w:rsidRDefault="005A53ED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635E1E" w:rsidRDefault="00635E1E" w:rsidP="00635E1E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BF7781" w:rsidRDefault="00635E1E" w:rsidP="00635E1E">
      <w:pPr>
        <w:pStyle w:val="ab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BF7781">
        <w:rPr>
          <w:rFonts w:ascii="Arial" w:hAnsi="Arial" w:cs="Arial"/>
          <w:b/>
          <w:bCs/>
          <w:color w:val="C00000"/>
          <w:sz w:val="24"/>
          <w:szCs w:val="24"/>
        </w:rPr>
        <w:t>Тяну</w:t>
      </w:r>
      <w:r w:rsidR="00BF7781">
        <w:rPr>
          <w:rFonts w:ascii="Arial" w:hAnsi="Arial" w:cs="Arial"/>
          <w:b/>
          <w:bCs/>
          <w:color w:val="C00000"/>
          <w:sz w:val="24"/>
          <w:szCs w:val="24"/>
        </w:rPr>
        <w:t>ю</w:t>
      </w:r>
      <w:r w:rsidRPr="00BF7781">
        <w:rPr>
          <w:rFonts w:ascii="Arial" w:hAnsi="Arial" w:cs="Arial"/>
          <w:b/>
          <w:bCs/>
          <w:color w:val="C00000"/>
          <w:sz w:val="24"/>
          <w:szCs w:val="24"/>
        </w:rPr>
        <w:t>щее устройство</w:t>
      </w:r>
      <w:r w:rsidR="005A53ED" w:rsidRPr="00BF7781">
        <w:rPr>
          <w:rFonts w:ascii="Arial" w:hAnsi="Arial" w:cs="Arial"/>
          <w:b/>
          <w:bCs/>
          <w:color w:val="C00000"/>
          <w:sz w:val="24"/>
          <w:szCs w:val="24"/>
        </w:rPr>
        <w:t xml:space="preserve"> второго этапа</w:t>
      </w:r>
      <w:r w:rsidR="00BF7781">
        <w:rPr>
          <w:rFonts w:ascii="Arial" w:hAnsi="Arial" w:cs="Arial"/>
          <w:b/>
          <w:bCs/>
          <w:color w:val="C00000"/>
          <w:sz w:val="24"/>
          <w:szCs w:val="24"/>
        </w:rPr>
        <w:t>:</w:t>
      </w:r>
    </w:p>
    <w:p w:rsidR="00635E1E" w:rsidRPr="006816B5" w:rsidRDefault="00635E1E" w:rsidP="00635E1E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635E1E" w:rsidRDefault="005A53ED" w:rsidP="005A53ED">
      <w:pPr>
        <w:pStyle w:val="ab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35E1E">
        <w:rPr>
          <w:rFonts w:ascii="Arial" w:hAnsi="Arial" w:cs="Arial"/>
          <w:sz w:val="24"/>
          <w:szCs w:val="24"/>
        </w:rPr>
        <w:t>Тянущее средство состоит четырёх роликов</w:t>
      </w:r>
      <w:r w:rsidRPr="00635E1E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635E1E">
        <w:rPr>
          <w:rFonts w:ascii="Arial" w:hAnsi="Arial" w:cs="Arial"/>
          <w:sz w:val="24"/>
          <w:szCs w:val="24"/>
        </w:rPr>
        <w:t xml:space="preserve">тянущих </w:t>
      </w:r>
      <w:r w:rsidRPr="00635E1E">
        <w:rPr>
          <w:rFonts w:ascii="Arial" w:hAnsi="Arial" w:cs="Arial"/>
          <w:sz w:val="24"/>
          <w:szCs w:val="24"/>
          <w:lang w:eastAsia="zh-CN"/>
        </w:rPr>
        <w:t>параллел</w:t>
      </w:r>
      <w:r w:rsidRPr="00635E1E">
        <w:rPr>
          <w:rFonts w:ascii="Arial" w:hAnsi="Arial" w:cs="Arial"/>
          <w:sz w:val="24"/>
          <w:szCs w:val="24"/>
        </w:rPr>
        <w:t xml:space="preserve">ьно, цилиндр контролирует, </w:t>
      </w:r>
      <w:r w:rsidR="00635E1E">
        <w:rPr>
          <w:rFonts w:ascii="Arial" w:hAnsi="Arial" w:cs="Arial"/>
          <w:sz w:val="24"/>
          <w:szCs w:val="24"/>
        </w:rPr>
        <w:t xml:space="preserve"> </w:t>
      </w:r>
      <w:r w:rsidRPr="00635E1E">
        <w:rPr>
          <w:rFonts w:ascii="Arial" w:hAnsi="Arial" w:cs="Arial"/>
          <w:sz w:val="24"/>
          <w:szCs w:val="24"/>
        </w:rPr>
        <w:t>регулированный переход</w:t>
      </w:r>
    </w:p>
    <w:p w:rsidR="00635E1E" w:rsidRDefault="005A53ED" w:rsidP="00635E1E">
      <w:pPr>
        <w:pStyle w:val="ab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35E1E">
        <w:rPr>
          <w:rFonts w:ascii="Arial" w:hAnsi="Arial" w:cs="Arial"/>
          <w:sz w:val="24"/>
          <w:szCs w:val="24"/>
        </w:rPr>
        <w:lastRenderedPageBreak/>
        <w:t xml:space="preserve">Модель приводного </w:t>
      </w:r>
      <w:r w:rsidR="00304009" w:rsidRPr="00635E1E">
        <w:rPr>
          <w:rFonts w:ascii="Arial" w:hAnsi="Arial" w:cs="Arial"/>
          <w:sz w:val="24"/>
          <w:szCs w:val="24"/>
        </w:rPr>
        <w:t>эл/двигателя</w:t>
      </w:r>
      <w:r w:rsidRPr="00635E1E">
        <w:rPr>
          <w:rFonts w:ascii="MS Gothic" w:eastAsia="MS Gothic" w:hAnsi="MS Gothic" w:cs="MS Gothic" w:hint="eastAsia"/>
          <w:sz w:val="24"/>
          <w:szCs w:val="24"/>
        </w:rPr>
        <w:t>：</w:t>
      </w:r>
      <w:r w:rsidRPr="00635E1E">
        <w:rPr>
          <w:rFonts w:ascii="Arial" w:hAnsi="Arial" w:cs="Arial"/>
          <w:sz w:val="24"/>
          <w:szCs w:val="24"/>
        </w:rPr>
        <w:t>переменный двигатель, скорость пенообразователь регулятора, циклоидальный червячный редуктор регулирует скорости.</w:t>
      </w:r>
    </w:p>
    <w:p w:rsidR="005A53ED" w:rsidRPr="00635E1E" w:rsidRDefault="005A53ED" w:rsidP="00635E1E">
      <w:pPr>
        <w:pStyle w:val="ab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635E1E">
        <w:rPr>
          <w:rFonts w:ascii="Arial" w:hAnsi="Arial" w:cs="Arial"/>
          <w:sz w:val="24"/>
          <w:szCs w:val="24"/>
        </w:rPr>
        <w:t>Основные параметры</w:t>
      </w:r>
      <w:r w:rsidR="00635E1E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520"/>
      </w:tblGrid>
      <w:tr w:rsidR="005A53ED" w:rsidRPr="006816B5" w:rsidTr="00EA73E4">
        <w:tc>
          <w:tcPr>
            <w:tcW w:w="7200" w:type="dxa"/>
          </w:tcPr>
          <w:p w:rsidR="005A53ED" w:rsidRPr="006816B5" w:rsidRDefault="00635E1E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роликов</w:t>
            </w:r>
          </w:p>
        </w:tc>
        <w:tc>
          <w:tcPr>
            <w:tcW w:w="2520" w:type="dxa"/>
          </w:tcPr>
          <w:p w:rsidR="005A53ED" w:rsidRPr="006816B5" w:rsidRDefault="005A53ED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A53ED" w:rsidRPr="006816B5" w:rsidTr="00EA73E4">
        <w:tc>
          <w:tcPr>
            <w:tcW w:w="7200" w:type="dxa"/>
          </w:tcPr>
          <w:p w:rsidR="005A53ED" w:rsidRPr="006816B5" w:rsidRDefault="00635E1E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азмер тянущего ролика</w:t>
            </w:r>
            <w:r w:rsidR="005A53ED" w:rsidRPr="006816B5">
              <w:rPr>
                <w:rFonts w:ascii="MS Gothic" w:eastAsia="MS Gothic" w:hAnsi="MS Gothic" w:cs="MS Gothic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мм</w:t>
            </w:r>
            <w:r w:rsidR="005A53ED" w:rsidRPr="006816B5">
              <w:rPr>
                <w:rFonts w:ascii="MS Gothic" w:eastAsia="MS Gothic" w:hAnsi="MS Gothic" w:cs="MS Gothic" w:hint="eastAsia"/>
                <w:sz w:val="24"/>
                <w:szCs w:val="24"/>
              </w:rPr>
              <w:t>）</w:t>
            </w:r>
          </w:p>
        </w:tc>
        <w:tc>
          <w:tcPr>
            <w:tcW w:w="2520" w:type="dxa"/>
          </w:tcPr>
          <w:p w:rsidR="005A53ED" w:rsidRPr="006816B5" w:rsidRDefault="005A53ED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Φ245×1400</w:t>
            </w:r>
          </w:p>
        </w:tc>
      </w:tr>
      <w:tr w:rsidR="005A53ED" w:rsidRPr="006816B5" w:rsidTr="00EA73E4">
        <w:tc>
          <w:tcPr>
            <w:tcW w:w="7200" w:type="dxa"/>
          </w:tcPr>
          <w:p w:rsidR="005A53ED" w:rsidRPr="006816B5" w:rsidRDefault="00635E1E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фера тянущей регулированной толщиной</w:t>
            </w:r>
            <w:r w:rsidR="005A53ED" w:rsidRPr="006816B5">
              <w:rPr>
                <w:rFonts w:ascii="MS Gothic" w:eastAsia="MS Gothic" w:hAnsi="MS Gothic" w:cs="MS Gothic" w:hint="eastAsia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мм</w:t>
            </w:r>
            <w:r w:rsidR="005A53ED" w:rsidRPr="006816B5">
              <w:rPr>
                <w:rFonts w:ascii="MS Gothic" w:eastAsia="MS Gothic" w:hAnsi="MS Gothic" w:cs="MS Gothic" w:hint="eastAsia"/>
                <w:sz w:val="24"/>
                <w:szCs w:val="24"/>
              </w:rPr>
              <w:t>）</w:t>
            </w:r>
          </w:p>
        </w:tc>
        <w:tc>
          <w:tcPr>
            <w:tcW w:w="2520" w:type="dxa"/>
          </w:tcPr>
          <w:p w:rsidR="005A53ED" w:rsidRPr="006816B5" w:rsidRDefault="005A53ED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0-100</w:t>
            </w:r>
          </w:p>
        </w:tc>
      </w:tr>
      <w:tr w:rsidR="005A53ED" w:rsidRPr="006816B5" w:rsidTr="00EA73E4">
        <w:tc>
          <w:tcPr>
            <w:tcW w:w="7200" w:type="dxa"/>
          </w:tcPr>
          <w:p w:rsidR="005A53ED" w:rsidRPr="006816B5" w:rsidRDefault="00635E1E" w:rsidP="00635E1E">
            <w:pPr>
              <w:tabs>
                <w:tab w:val="left" w:pos="169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янущая скорость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>
              <w:rPr>
                <w:rFonts w:ascii="Arial" w:hAnsi="Arial" w:cs="Arial"/>
                <w:sz w:val="24"/>
                <w:szCs w:val="24"/>
              </w:rPr>
              <w:t>м/мин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2520" w:type="dxa"/>
          </w:tcPr>
          <w:p w:rsidR="005A53ED" w:rsidRPr="006816B5" w:rsidRDefault="005A53ED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0-15</w:t>
            </w:r>
          </w:p>
        </w:tc>
      </w:tr>
      <w:tr w:rsidR="005A53ED" w:rsidRPr="006816B5" w:rsidTr="00EA73E4">
        <w:tc>
          <w:tcPr>
            <w:tcW w:w="7200" w:type="dxa"/>
          </w:tcPr>
          <w:p w:rsidR="005A53ED" w:rsidRPr="006816B5" w:rsidRDefault="005A53ED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 xml:space="preserve">мощность </w:t>
            </w:r>
            <w:r w:rsidR="00304009">
              <w:rPr>
                <w:rFonts w:ascii="Arial" w:hAnsi="Arial" w:cs="Arial"/>
                <w:sz w:val="24"/>
                <w:szCs w:val="24"/>
              </w:rPr>
              <w:t>эл/двигателя</w:t>
            </w:r>
            <w:r w:rsidRPr="006816B5">
              <w:rPr>
                <w:rFonts w:ascii="MS Gothic" w:eastAsia="MS Gothic" w:hAnsi="MS Gothic" w:cs="MS Gothic" w:hint="eastAsia"/>
                <w:sz w:val="24"/>
                <w:szCs w:val="24"/>
              </w:rPr>
              <w:t>（</w:t>
            </w:r>
            <w:r w:rsidR="00635E1E">
              <w:rPr>
                <w:rFonts w:ascii="Arial" w:hAnsi="Arial" w:cs="Arial"/>
                <w:sz w:val="24"/>
                <w:szCs w:val="24"/>
              </w:rPr>
              <w:t>квт</w:t>
            </w:r>
            <w:r w:rsidRPr="006816B5">
              <w:rPr>
                <w:rFonts w:ascii="MS Gothic" w:eastAsia="MS Gothic" w:hAnsi="MS Gothic" w:cs="MS Gothic" w:hint="eastAsia"/>
                <w:sz w:val="24"/>
                <w:szCs w:val="24"/>
              </w:rPr>
              <w:t>）</w:t>
            </w:r>
          </w:p>
        </w:tc>
        <w:tc>
          <w:tcPr>
            <w:tcW w:w="2520" w:type="dxa"/>
          </w:tcPr>
          <w:p w:rsidR="005A53ED" w:rsidRPr="006816B5" w:rsidRDefault="005A53ED" w:rsidP="00635E1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</w:tr>
    </w:tbl>
    <w:p w:rsidR="00BF7781" w:rsidRDefault="00BF7781" w:rsidP="00635E1E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BF7781" w:rsidRDefault="00BF7781" w:rsidP="00BF7781">
      <w:pPr>
        <w:pStyle w:val="ab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 w:rsidRPr="00BF7781">
        <w:rPr>
          <w:rFonts w:ascii="Arial" w:hAnsi="Arial" w:cs="Arial"/>
          <w:b/>
          <w:bCs/>
          <w:color w:val="C00000"/>
          <w:sz w:val="24"/>
          <w:szCs w:val="24"/>
        </w:rPr>
        <w:t xml:space="preserve"> Система про</w:t>
      </w:r>
      <w:r w:rsidR="005A53ED" w:rsidRPr="00BF7781">
        <w:rPr>
          <w:rFonts w:ascii="Arial" w:hAnsi="Arial" w:cs="Arial"/>
          <w:b/>
          <w:bCs/>
          <w:color w:val="C00000"/>
          <w:sz w:val="24"/>
          <w:szCs w:val="24"/>
        </w:rPr>
        <w:t>дольной резки</w:t>
      </w:r>
      <w:r>
        <w:rPr>
          <w:rFonts w:ascii="Arial" w:hAnsi="Arial" w:cs="Arial"/>
          <w:b/>
          <w:bCs/>
          <w:color w:val="C00000"/>
          <w:sz w:val="24"/>
          <w:szCs w:val="24"/>
        </w:rPr>
        <w:t>:</w:t>
      </w:r>
    </w:p>
    <w:p w:rsidR="00BF7781" w:rsidRPr="006816B5" w:rsidRDefault="00BF7781" w:rsidP="00635E1E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90"/>
      </w:tblGrid>
      <w:tr w:rsidR="005A53ED" w:rsidRPr="006816B5" w:rsidTr="00BF7781">
        <w:tc>
          <w:tcPr>
            <w:tcW w:w="7230" w:type="dxa"/>
          </w:tcPr>
          <w:p w:rsidR="005A53ED" w:rsidRPr="006816B5" w:rsidRDefault="00BF7781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ип резки</w:t>
            </w:r>
          </w:p>
        </w:tc>
        <w:tc>
          <w:tcPr>
            <w:tcW w:w="2490" w:type="dxa"/>
          </w:tcPr>
          <w:p w:rsidR="005A53ED" w:rsidRPr="006816B5" w:rsidRDefault="005A53ED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пила</w:t>
            </w:r>
          </w:p>
        </w:tc>
      </w:tr>
      <w:tr w:rsidR="005A53ED" w:rsidRPr="006816B5" w:rsidTr="00BF7781">
        <w:tc>
          <w:tcPr>
            <w:tcW w:w="7230" w:type="dxa"/>
          </w:tcPr>
          <w:p w:rsidR="005A53ED" w:rsidRPr="006816B5" w:rsidRDefault="00BF7781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пил</w:t>
            </w:r>
          </w:p>
        </w:tc>
        <w:tc>
          <w:tcPr>
            <w:tcW w:w="2490" w:type="dxa"/>
          </w:tcPr>
          <w:p w:rsidR="005A53ED" w:rsidRPr="006816B5" w:rsidRDefault="005A53ED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A53ED" w:rsidRPr="006816B5" w:rsidTr="00BF7781">
        <w:tc>
          <w:tcPr>
            <w:tcW w:w="7230" w:type="dxa"/>
          </w:tcPr>
          <w:p w:rsidR="005A53ED" w:rsidRPr="006816B5" w:rsidRDefault="00BF7781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Толщина резки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="005A53ED" w:rsidRPr="006816B5">
              <w:rPr>
                <w:rFonts w:ascii="Arial" w:hAnsi="Arial" w:cs="Arial"/>
                <w:sz w:val="24"/>
                <w:szCs w:val="24"/>
              </w:rPr>
              <w:t>мм</w:t>
            </w:r>
            <w:r w:rsidR="005A53ED"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2490" w:type="dxa"/>
          </w:tcPr>
          <w:p w:rsidR="005A53ED" w:rsidRPr="006816B5" w:rsidRDefault="005A53ED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  <w:lang w:val="sw-KE"/>
              </w:rPr>
              <w:t>5</w:t>
            </w:r>
            <w:r w:rsidRPr="006816B5">
              <w:rPr>
                <w:rFonts w:ascii="Arial" w:hAnsi="Arial" w:cs="Arial"/>
                <w:sz w:val="24"/>
                <w:szCs w:val="24"/>
              </w:rPr>
              <w:t>0</w:t>
            </w:r>
            <w:r w:rsidRPr="006816B5">
              <w:rPr>
                <w:rFonts w:ascii="Arial" w:hAnsi="Arial" w:cs="Arial"/>
                <w:sz w:val="24"/>
                <w:szCs w:val="24"/>
                <w:lang w:val="sw-KE"/>
              </w:rPr>
              <w:t xml:space="preserve">, </w:t>
            </w:r>
            <w:r w:rsidRPr="006816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BF7781" w:rsidRDefault="00BF7781" w:rsidP="00BF7781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BF7781" w:rsidRDefault="00BF7781" w:rsidP="00BF7781">
      <w:pPr>
        <w:pStyle w:val="ab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  <w:r w:rsidR="005A53ED" w:rsidRPr="00BF7781">
        <w:rPr>
          <w:rFonts w:ascii="Arial" w:hAnsi="Arial" w:cs="Arial"/>
          <w:b/>
          <w:bCs/>
          <w:color w:val="C00000"/>
          <w:sz w:val="24"/>
          <w:szCs w:val="24"/>
        </w:rPr>
        <w:t>Система горизонтальной резки</w:t>
      </w:r>
      <w:r>
        <w:rPr>
          <w:rFonts w:ascii="Arial" w:hAnsi="Arial" w:cs="Arial"/>
          <w:b/>
          <w:bCs/>
          <w:color w:val="C00000"/>
          <w:sz w:val="24"/>
          <w:szCs w:val="24"/>
        </w:rPr>
        <w:t>:</w:t>
      </w:r>
    </w:p>
    <w:p w:rsidR="00BF7781" w:rsidRPr="006816B5" w:rsidRDefault="00BF7781" w:rsidP="00BF7781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490"/>
      </w:tblGrid>
      <w:tr w:rsidR="005A53ED" w:rsidRPr="006816B5" w:rsidTr="00BF7781">
        <w:tc>
          <w:tcPr>
            <w:tcW w:w="7230" w:type="dxa"/>
          </w:tcPr>
          <w:p w:rsidR="005A53ED" w:rsidRPr="006816B5" w:rsidRDefault="005A53ED" w:rsidP="00BF7781">
            <w:pPr>
              <w:tabs>
                <w:tab w:val="left" w:pos="90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тип резки</w:t>
            </w:r>
          </w:p>
        </w:tc>
        <w:tc>
          <w:tcPr>
            <w:tcW w:w="2490" w:type="dxa"/>
          </w:tcPr>
          <w:p w:rsidR="005A53ED" w:rsidRPr="006816B5" w:rsidRDefault="005A53ED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пила</w:t>
            </w:r>
          </w:p>
        </w:tc>
      </w:tr>
      <w:tr w:rsidR="005A53ED" w:rsidRPr="006816B5" w:rsidTr="00BF7781">
        <w:tc>
          <w:tcPr>
            <w:tcW w:w="7230" w:type="dxa"/>
          </w:tcPr>
          <w:p w:rsidR="005A53ED" w:rsidRPr="006816B5" w:rsidRDefault="005A53ED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кол-во пила 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Pr="006816B5">
              <w:rPr>
                <w:rFonts w:ascii="Arial" w:hAnsi="Arial" w:cs="Arial"/>
                <w:sz w:val="24"/>
                <w:szCs w:val="24"/>
              </w:rPr>
              <w:t>группа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2490" w:type="dxa"/>
          </w:tcPr>
          <w:p w:rsidR="005A53ED" w:rsidRPr="006816B5" w:rsidRDefault="005A53ED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A53ED" w:rsidRPr="006816B5" w:rsidTr="00BF7781">
        <w:tc>
          <w:tcPr>
            <w:tcW w:w="7230" w:type="dxa"/>
          </w:tcPr>
          <w:p w:rsidR="005A53ED" w:rsidRPr="006816B5" w:rsidRDefault="005A53ED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резаная толщина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Pr="006816B5">
              <w:rPr>
                <w:rFonts w:ascii="Arial" w:hAnsi="Arial" w:cs="Arial"/>
                <w:sz w:val="24"/>
                <w:szCs w:val="24"/>
              </w:rPr>
              <w:t>мм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2490" w:type="dxa"/>
          </w:tcPr>
          <w:p w:rsidR="005A53ED" w:rsidRPr="006816B5" w:rsidRDefault="005A53ED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  <w:lang w:val="sw-KE"/>
              </w:rPr>
              <w:t>5</w:t>
            </w:r>
            <w:r w:rsidRPr="006816B5">
              <w:rPr>
                <w:rFonts w:ascii="Arial" w:hAnsi="Arial" w:cs="Arial"/>
                <w:sz w:val="24"/>
                <w:szCs w:val="24"/>
              </w:rPr>
              <w:t>0</w:t>
            </w:r>
            <w:r w:rsidRPr="006816B5">
              <w:rPr>
                <w:rFonts w:ascii="Arial" w:hAnsi="Arial" w:cs="Arial"/>
                <w:sz w:val="24"/>
                <w:szCs w:val="24"/>
                <w:lang w:val="sw-KE"/>
              </w:rPr>
              <w:t xml:space="preserve">, </w:t>
            </w:r>
            <w:r w:rsidRPr="006816B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5A53ED" w:rsidRPr="006816B5" w:rsidTr="00BF7781">
        <w:tc>
          <w:tcPr>
            <w:tcW w:w="7230" w:type="dxa"/>
          </w:tcPr>
          <w:p w:rsidR="005A53ED" w:rsidRPr="006816B5" w:rsidRDefault="005A53ED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 xml:space="preserve">резаная мощность 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Pr="006816B5">
              <w:rPr>
                <w:rFonts w:ascii="Arial" w:hAnsi="Arial" w:cs="Arial"/>
                <w:sz w:val="24"/>
                <w:szCs w:val="24"/>
              </w:rPr>
              <w:t>квт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2490" w:type="dxa"/>
          </w:tcPr>
          <w:p w:rsidR="005A53ED" w:rsidRPr="006816B5" w:rsidRDefault="005A53ED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</w:tr>
      <w:tr w:rsidR="005A53ED" w:rsidRPr="006816B5" w:rsidTr="00BF7781">
        <w:tc>
          <w:tcPr>
            <w:tcW w:w="7230" w:type="dxa"/>
          </w:tcPr>
          <w:p w:rsidR="005A53ED" w:rsidRPr="006816B5" w:rsidRDefault="005A53ED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Макс. Рабочая ширина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（</w:t>
            </w:r>
            <w:r w:rsidRPr="006816B5">
              <w:rPr>
                <w:rFonts w:ascii="Arial" w:hAnsi="Arial" w:cs="Arial"/>
                <w:sz w:val="24"/>
                <w:szCs w:val="24"/>
              </w:rPr>
              <w:t>мм</w:t>
            </w:r>
            <w:r w:rsidRPr="006816B5">
              <w:rPr>
                <w:rFonts w:ascii="Arial" w:hAnsiTheme="majorHAnsi" w:cs="Arial"/>
                <w:sz w:val="24"/>
                <w:szCs w:val="24"/>
              </w:rPr>
              <w:t>）</w:t>
            </w:r>
          </w:p>
        </w:tc>
        <w:tc>
          <w:tcPr>
            <w:tcW w:w="2490" w:type="dxa"/>
          </w:tcPr>
          <w:p w:rsidR="005A53ED" w:rsidRPr="006816B5" w:rsidRDefault="005A53ED" w:rsidP="00BF778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BF7781" w:rsidRDefault="00BF7781" w:rsidP="00BF7781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5A53ED" w:rsidRPr="00BF7781" w:rsidRDefault="00BF7781" w:rsidP="00BF7781">
      <w:pPr>
        <w:pStyle w:val="ab"/>
        <w:numPr>
          <w:ilvl w:val="0"/>
          <w:numId w:val="4"/>
        </w:numPr>
        <w:spacing w:after="0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 xml:space="preserve"> Система управления:</w:t>
      </w:r>
    </w:p>
    <w:p w:rsidR="00BF7781" w:rsidRPr="006816B5" w:rsidRDefault="00BF7781" w:rsidP="00BF7781">
      <w:pPr>
        <w:spacing w:after="0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BF7781" w:rsidRDefault="00BF7781" w:rsidP="00BF7781">
      <w:pPr>
        <w:widowControl w:val="0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Шкаф управления нагревателями: </w:t>
      </w:r>
      <w:r w:rsidR="005A53ED" w:rsidRPr="006816B5">
        <w:rPr>
          <w:rFonts w:ascii="Arial" w:hAnsi="Arial" w:cs="Arial"/>
          <w:sz w:val="24"/>
          <w:szCs w:val="24"/>
        </w:rPr>
        <w:t>1шт.</w:t>
      </w:r>
    </w:p>
    <w:p w:rsidR="00BF7781" w:rsidRDefault="00BF7781" w:rsidP="00BF7781">
      <w:pPr>
        <w:widowControl w:val="0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Шкаф управления резкой: </w:t>
      </w:r>
      <w:r w:rsidR="005A53ED" w:rsidRPr="00BF7781">
        <w:rPr>
          <w:rFonts w:ascii="Arial" w:hAnsi="Arial" w:cs="Arial"/>
          <w:sz w:val="24"/>
          <w:szCs w:val="24"/>
        </w:rPr>
        <w:t>1шт.</w:t>
      </w:r>
    </w:p>
    <w:p w:rsidR="005A53ED" w:rsidRPr="00BF7781" w:rsidRDefault="00BF7781" w:rsidP="00BF7781">
      <w:pPr>
        <w:widowControl w:val="0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Шкаф управления тянущим устройством: </w:t>
      </w:r>
      <w:r w:rsidR="005A53ED" w:rsidRPr="00BF7781">
        <w:rPr>
          <w:rFonts w:ascii="Arial" w:hAnsi="Arial" w:cs="Arial"/>
          <w:sz w:val="24"/>
          <w:szCs w:val="24"/>
        </w:rPr>
        <w:t>1 шт.</w:t>
      </w:r>
    </w:p>
    <w:p w:rsidR="00BF7781" w:rsidRPr="006816B5" w:rsidRDefault="00BF7781" w:rsidP="005A53ED">
      <w:pPr>
        <w:rPr>
          <w:rFonts w:ascii="Arial" w:hAnsi="Arial" w:cs="Arial"/>
          <w:sz w:val="24"/>
          <w:szCs w:val="24"/>
        </w:rPr>
      </w:pPr>
    </w:p>
    <w:p w:rsidR="005A53ED" w:rsidRPr="00903F1A" w:rsidRDefault="00BF7781" w:rsidP="00BF7781">
      <w:pPr>
        <w:pStyle w:val="ab"/>
        <w:numPr>
          <w:ilvl w:val="0"/>
          <w:numId w:val="4"/>
        </w:numPr>
        <w:rPr>
          <w:rFonts w:ascii="Arial" w:hAnsi="Arial" w:cs="Arial"/>
          <w:b/>
          <w:bCs/>
          <w:color w:val="C00000"/>
          <w:sz w:val="24"/>
          <w:szCs w:val="24"/>
        </w:rPr>
      </w:pPr>
      <w:r w:rsidRPr="00BF7781">
        <w:rPr>
          <w:rFonts w:ascii="Arial" w:eastAsia="MS Gothic" w:hAnsi="Arial" w:cs="Arial"/>
          <w:b/>
          <w:bCs/>
          <w:color w:val="C00000"/>
          <w:sz w:val="24"/>
          <w:szCs w:val="24"/>
        </w:rPr>
        <w:t>Наименование фирм</w:t>
      </w:r>
      <w:r w:rsidR="00903F1A">
        <w:rPr>
          <w:rFonts w:ascii="Arial" w:eastAsia="MS Gothic" w:hAnsi="Arial" w:cs="Arial"/>
          <w:b/>
          <w:bCs/>
          <w:color w:val="C00000"/>
          <w:sz w:val="24"/>
          <w:szCs w:val="24"/>
        </w:rPr>
        <w:t xml:space="preserve"> поставщиков составных частей линии: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6267"/>
        <w:gridCol w:w="2409"/>
      </w:tblGrid>
      <w:tr w:rsidR="005A53ED" w:rsidRPr="00903F1A" w:rsidTr="00BF7781">
        <w:trPr>
          <w:trHeight w:val="454"/>
        </w:trPr>
        <w:tc>
          <w:tcPr>
            <w:tcW w:w="963" w:type="dxa"/>
          </w:tcPr>
          <w:p w:rsidR="005A53ED" w:rsidRPr="00903F1A" w:rsidRDefault="005A53ED" w:rsidP="00903F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03F1A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67" w:type="dxa"/>
          </w:tcPr>
          <w:p w:rsidR="005A53ED" w:rsidRPr="00903F1A" w:rsidRDefault="005A53ED" w:rsidP="00903F1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903F1A">
              <w:rPr>
                <w:rFonts w:ascii="Arial" w:hAnsi="Arial" w:cs="Arial"/>
                <w:b/>
                <w:sz w:val="24"/>
                <w:szCs w:val="24"/>
                <w:lang w:val="sw-KE"/>
              </w:rPr>
              <w:t>Н</w:t>
            </w:r>
            <w:r w:rsidRPr="00903F1A">
              <w:rPr>
                <w:rFonts w:ascii="Arial" w:hAnsi="Arial" w:cs="Arial"/>
                <w:b/>
                <w:sz w:val="24"/>
                <w:szCs w:val="24"/>
              </w:rPr>
              <w:t>азвание</w:t>
            </w:r>
          </w:p>
        </w:tc>
        <w:tc>
          <w:tcPr>
            <w:tcW w:w="2409" w:type="dxa"/>
          </w:tcPr>
          <w:p w:rsidR="005A53ED" w:rsidRPr="00903F1A" w:rsidRDefault="005A53ED" w:rsidP="00903F1A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sw-KE"/>
              </w:rPr>
            </w:pPr>
            <w:r w:rsidRPr="00903F1A">
              <w:rPr>
                <w:rFonts w:ascii="Arial" w:hAnsi="Arial" w:cs="Arial"/>
                <w:b/>
                <w:sz w:val="24"/>
                <w:szCs w:val="24"/>
                <w:lang w:val="sw-KE"/>
              </w:rPr>
              <w:t>Марка</w:t>
            </w:r>
          </w:p>
        </w:tc>
      </w:tr>
      <w:tr w:rsidR="005A53ED" w:rsidRPr="006816B5" w:rsidTr="00BF7781">
        <w:trPr>
          <w:trHeight w:val="454"/>
        </w:trPr>
        <w:tc>
          <w:tcPr>
            <w:tcW w:w="963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67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мотор</w:t>
            </w:r>
          </w:p>
        </w:tc>
        <w:tc>
          <w:tcPr>
            <w:tcW w:w="2409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Boda</w:t>
            </w:r>
          </w:p>
        </w:tc>
      </w:tr>
      <w:tr w:rsidR="005A53ED" w:rsidRPr="006816B5" w:rsidTr="00BF7781">
        <w:trPr>
          <w:trHeight w:val="454"/>
        </w:trPr>
        <w:tc>
          <w:tcPr>
            <w:tcW w:w="963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67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основный редуктор</w:t>
            </w:r>
          </w:p>
        </w:tc>
        <w:tc>
          <w:tcPr>
            <w:tcW w:w="2409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Guomao</w:t>
            </w:r>
          </w:p>
        </w:tc>
      </w:tr>
      <w:tr w:rsidR="005A53ED" w:rsidRPr="006816B5" w:rsidTr="00BF7781">
        <w:trPr>
          <w:trHeight w:val="454"/>
        </w:trPr>
        <w:tc>
          <w:tcPr>
            <w:tcW w:w="963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67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Конвертер</w:t>
            </w:r>
          </w:p>
        </w:tc>
        <w:tc>
          <w:tcPr>
            <w:tcW w:w="2409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Eura</w:t>
            </w:r>
          </w:p>
        </w:tc>
      </w:tr>
      <w:tr w:rsidR="005A53ED" w:rsidRPr="006816B5" w:rsidTr="00BF7781">
        <w:trPr>
          <w:trHeight w:val="454"/>
        </w:trPr>
        <w:tc>
          <w:tcPr>
            <w:tcW w:w="963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67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шнек и цилиндр</w:t>
            </w:r>
          </w:p>
        </w:tc>
        <w:tc>
          <w:tcPr>
            <w:tcW w:w="2409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Weida</w:t>
            </w:r>
          </w:p>
        </w:tc>
      </w:tr>
      <w:tr w:rsidR="005A53ED" w:rsidRPr="006816B5" w:rsidTr="00BF7781">
        <w:trPr>
          <w:trHeight w:val="454"/>
        </w:trPr>
        <w:tc>
          <w:tcPr>
            <w:tcW w:w="963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67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регулятор температуры</w:t>
            </w:r>
          </w:p>
        </w:tc>
        <w:tc>
          <w:tcPr>
            <w:tcW w:w="2409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6" w:name="OLE_LINK16"/>
            <w:r w:rsidRPr="006816B5">
              <w:rPr>
                <w:rFonts w:ascii="Arial" w:hAnsi="Arial" w:cs="Arial"/>
                <w:sz w:val="24"/>
                <w:szCs w:val="24"/>
              </w:rPr>
              <w:t>Omron.</w:t>
            </w:r>
            <w:bookmarkEnd w:id="6"/>
          </w:p>
        </w:tc>
      </w:tr>
      <w:tr w:rsidR="005A53ED" w:rsidRPr="006816B5" w:rsidTr="00BF7781">
        <w:trPr>
          <w:trHeight w:val="454"/>
        </w:trPr>
        <w:tc>
          <w:tcPr>
            <w:tcW w:w="963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67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насос-дозатор высокого давления</w:t>
            </w:r>
          </w:p>
        </w:tc>
        <w:tc>
          <w:tcPr>
            <w:tcW w:w="2409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Huali hangzhou</w:t>
            </w:r>
          </w:p>
        </w:tc>
      </w:tr>
      <w:tr w:rsidR="005A53ED" w:rsidRPr="006816B5" w:rsidTr="00BF7781">
        <w:trPr>
          <w:trHeight w:val="454"/>
        </w:trPr>
        <w:tc>
          <w:tcPr>
            <w:tcW w:w="963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6267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литая алюминиевая нагреватель</w:t>
            </w:r>
          </w:p>
        </w:tc>
        <w:tc>
          <w:tcPr>
            <w:tcW w:w="2409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yantai</w:t>
            </w:r>
          </w:p>
        </w:tc>
      </w:tr>
      <w:tr w:rsidR="005A53ED" w:rsidRPr="006816B5" w:rsidTr="00BF7781">
        <w:trPr>
          <w:trHeight w:val="454"/>
        </w:trPr>
        <w:tc>
          <w:tcPr>
            <w:tcW w:w="963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</w:tc>
        <w:tc>
          <w:tcPr>
            <w:tcW w:w="6267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подшипник</w:t>
            </w:r>
          </w:p>
        </w:tc>
        <w:tc>
          <w:tcPr>
            <w:tcW w:w="2409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Harbin</w:t>
            </w:r>
          </w:p>
        </w:tc>
      </w:tr>
      <w:tr w:rsidR="005A53ED" w:rsidRPr="006816B5" w:rsidTr="00BF7781">
        <w:trPr>
          <w:trHeight w:val="454"/>
        </w:trPr>
        <w:tc>
          <w:tcPr>
            <w:tcW w:w="963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267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регулятор температуры для пресс-формы</w:t>
            </w:r>
          </w:p>
        </w:tc>
        <w:tc>
          <w:tcPr>
            <w:tcW w:w="2409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jiangsu</w:t>
            </w:r>
          </w:p>
        </w:tc>
      </w:tr>
      <w:tr w:rsidR="005A53ED" w:rsidRPr="006816B5" w:rsidTr="00BF7781">
        <w:trPr>
          <w:trHeight w:val="454"/>
        </w:trPr>
        <w:tc>
          <w:tcPr>
            <w:tcW w:w="963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67" w:type="dxa"/>
          </w:tcPr>
          <w:p w:rsidR="005A53ED" w:rsidRPr="006816B5" w:rsidRDefault="005A53ED" w:rsidP="00903F1A">
            <w:pPr>
              <w:tabs>
                <w:tab w:val="center" w:pos="1781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Твёрдотельное реле</w:t>
            </w:r>
          </w:p>
        </w:tc>
        <w:tc>
          <w:tcPr>
            <w:tcW w:w="2409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Yuyuan</w:t>
            </w:r>
          </w:p>
        </w:tc>
      </w:tr>
      <w:tr w:rsidR="005A53ED" w:rsidRPr="006816B5" w:rsidTr="00BF7781">
        <w:trPr>
          <w:trHeight w:val="454"/>
        </w:trPr>
        <w:tc>
          <w:tcPr>
            <w:tcW w:w="963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267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Теплое реле</w:t>
            </w:r>
          </w:p>
        </w:tc>
        <w:tc>
          <w:tcPr>
            <w:tcW w:w="2409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7" w:name="OLE_LINK18"/>
            <w:r w:rsidRPr="006816B5">
              <w:rPr>
                <w:rFonts w:ascii="Arial" w:hAnsi="Arial" w:cs="Arial"/>
                <w:sz w:val="24"/>
                <w:szCs w:val="24"/>
              </w:rPr>
              <w:t>Schneider</w:t>
            </w:r>
            <w:bookmarkEnd w:id="7"/>
          </w:p>
        </w:tc>
      </w:tr>
      <w:tr w:rsidR="005A53ED" w:rsidRPr="006816B5" w:rsidTr="00BF7781">
        <w:trPr>
          <w:trHeight w:val="454"/>
        </w:trPr>
        <w:tc>
          <w:tcPr>
            <w:tcW w:w="963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267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Контактор</w:t>
            </w:r>
          </w:p>
        </w:tc>
        <w:tc>
          <w:tcPr>
            <w:tcW w:w="2409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Schneider</w:t>
            </w:r>
          </w:p>
        </w:tc>
      </w:tr>
      <w:tr w:rsidR="005A53ED" w:rsidRPr="006816B5" w:rsidTr="00BF7781">
        <w:trPr>
          <w:trHeight w:val="454"/>
        </w:trPr>
        <w:tc>
          <w:tcPr>
            <w:tcW w:w="963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267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Воздушный выключатель</w:t>
            </w:r>
          </w:p>
        </w:tc>
        <w:tc>
          <w:tcPr>
            <w:tcW w:w="2409" w:type="dxa"/>
          </w:tcPr>
          <w:p w:rsidR="005A53ED" w:rsidRPr="006816B5" w:rsidRDefault="005A53ED" w:rsidP="00903F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816B5">
              <w:rPr>
                <w:rFonts w:ascii="Arial" w:hAnsi="Arial" w:cs="Arial"/>
                <w:sz w:val="24"/>
                <w:szCs w:val="24"/>
              </w:rPr>
              <w:t>Schneider</w:t>
            </w:r>
          </w:p>
        </w:tc>
      </w:tr>
    </w:tbl>
    <w:p w:rsidR="005A53ED" w:rsidRDefault="005A53ED" w:rsidP="00903F1A">
      <w:pPr>
        <w:tabs>
          <w:tab w:val="left" w:pos="6388"/>
        </w:tabs>
        <w:spacing w:after="0"/>
        <w:rPr>
          <w:rFonts w:ascii="Arial" w:hAnsi="Arial" w:cs="Arial"/>
          <w:sz w:val="24"/>
          <w:szCs w:val="24"/>
          <w:lang w:eastAsia="ru-RU"/>
        </w:rPr>
      </w:pPr>
    </w:p>
    <w:p w:rsidR="00903F1A" w:rsidRDefault="00903F1A" w:rsidP="005A53ED">
      <w:pPr>
        <w:rPr>
          <w:rFonts w:ascii="Arial" w:hAnsi="Arial" w:cs="Arial"/>
          <w:b/>
          <w:bCs/>
          <w:sz w:val="24"/>
          <w:szCs w:val="24"/>
        </w:rPr>
      </w:pPr>
    </w:p>
    <w:p w:rsidR="005A53ED" w:rsidRPr="0060341B" w:rsidRDefault="005A53ED" w:rsidP="00903F1A">
      <w:pPr>
        <w:pStyle w:val="2"/>
        <w:rPr>
          <w:rFonts w:ascii="Arial" w:hAnsi="Arial" w:cs="Arial"/>
          <w:color w:val="FF0000"/>
          <w:sz w:val="28"/>
          <w:szCs w:val="28"/>
        </w:rPr>
      </w:pPr>
      <w:r w:rsidRPr="0060341B">
        <w:rPr>
          <w:rFonts w:ascii="Arial" w:hAnsi="Arial" w:cs="Arial"/>
          <w:color w:val="FF0000"/>
          <w:sz w:val="28"/>
          <w:szCs w:val="28"/>
        </w:rPr>
        <w:t>УСЛОВИЯ</w:t>
      </w:r>
      <w:r w:rsidR="00903F1A" w:rsidRPr="0060341B">
        <w:rPr>
          <w:rFonts w:ascii="Arial" w:hAnsi="Arial" w:cs="Arial"/>
          <w:color w:val="FF0000"/>
          <w:sz w:val="28"/>
          <w:szCs w:val="28"/>
        </w:rPr>
        <w:t xml:space="preserve"> ПОСТАВКИ ЛИНИИ:</w:t>
      </w:r>
    </w:p>
    <w:p w:rsidR="00903F1A" w:rsidRDefault="00903F1A" w:rsidP="005A53ED">
      <w:pPr>
        <w:rPr>
          <w:rFonts w:ascii="Arial" w:hAnsi="Arial" w:cs="Arial"/>
          <w:bCs/>
          <w:sz w:val="24"/>
          <w:szCs w:val="24"/>
        </w:rPr>
      </w:pPr>
    </w:p>
    <w:p w:rsidR="00903F1A" w:rsidRDefault="005A53ED" w:rsidP="00903F1A">
      <w:pPr>
        <w:pStyle w:val="ab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03F1A">
        <w:rPr>
          <w:rFonts w:ascii="Arial" w:hAnsi="Arial" w:cs="Arial"/>
          <w:bCs/>
          <w:sz w:val="24"/>
          <w:szCs w:val="24"/>
        </w:rPr>
        <w:t xml:space="preserve">Цена с доставкой и НДС: </w:t>
      </w:r>
      <w:r w:rsidR="0060341B">
        <w:rPr>
          <w:rFonts w:ascii="Arial" w:hAnsi="Arial" w:cs="Arial"/>
          <w:bCs/>
          <w:sz w:val="24"/>
          <w:szCs w:val="24"/>
        </w:rPr>
        <w:t>10 700 000 рублей.</w:t>
      </w:r>
    </w:p>
    <w:p w:rsidR="00903F1A" w:rsidRDefault="005A53ED" w:rsidP="00903F1A">
      <w:pPr>
        <w:pStyle w:val="ab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03F1A">
        <w:rPr>
          <w:rFonts w:ascii="Arial" w:hAnsi="Arial" w:cs="Arial"/>
          <w:bCs/>
          <w:sz w:val="24"/>
          <w:szCs w:val="24"/>
        </w:rPr>
        <w:t xml:space="preserve">Оплаты: </w:t>
      </w:r>
      <w:r w:rsidRPr="00903F1A">
        <w:rPr>
          <w:rFonts w:ascii="Arial" w:hAnsi="Arial" w:cs="Arial"/>
          <w:sz w:val="24"/>
          <w:szCs w:val="24"/>
        </w:rPr>
        <w:t>3</w:t>
      </w:r>
      <w:r w:rsidR="00903F1A">
        <w:rPr>
          <w:rFonts w:ascii="Arial" w:hAnsi="Arial" w:cs="Arial"/>
          <w:sz w:val="24"/>
          <w:szCs w:val="24"/>
        </w:rPr>
        <w:t>5</w:t>
      </w:r>
      <w:r w:rsidRPr="00903F1A">
        <w:rPr>
          <w:rFonts w:ascii="Arial" w:hAnsi="Arial" w:cs="Arial"/>
          <w:sz w:val="24"/>
          <w:szCs w:val="24"/>
        </w:rPr>
        <w:t xml:space="preserve">% первоначальный взнос, </w:t>
      </w:r>
      <w:r w:rsidR="00903F1A">
        <w:rPr>
          <w:rFonts w:ascii="Arial" w:hAnsi="Arial" w:cs="Arial"/>
          <w:sz w:val="24"/>
          <w:szCs w:val="24"/>
        </w:rPr>
        <w:t>65</w:t>
      </w:r>
      <w:r w:rsidRPr="00903F1A">
        <w:rPr>
          <w:rFonts w:ascii="Arial" w:hAnsi="Arial" w:cs="Arial"/>
          <w:sz w:val="24"/>
          <w:szCs w:val="24"/>
        </w:rPr>
        <w:t>% перед отправкой</w:t>
      </w:r>
      <w:r w:rsidR="00903F1A">
        <w:rPr>
          <w:rFonts w:ascii="Arial" w:hAnsi="Arial" w:cs="Arial"/>
          <w:sz w:val="24"/>
          <w:szCs w:val="24"/>
        </w:rPr>
        <w:t>.</w:t>
      </w:r>
    </w:p>
    <w:p w:rsidR="00903F1A" w:rsidRDefault="005A53ED" w:rsidP="00903F1A">
      <w:pPr>
        <w:pStyle w:val="ab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03F1A">
        <w:rPr>
          <w:rFonts w:ascii="Arial" w:hAnsi="Arial" w:cs="Arial"/>
          <w:bCs/>
          <w:sz w:val="24"/>
          <w:szCs w:val="24"/>
        </w:rPr>
        <w:t xml:space="preserve">Срок изготовления: </w:t>
      </w:r>
      <w:r w:rsidR="00903F1A">
        <w:rPr>
          <w:rFonts w:ascii="Arial" w:hAnsi="Arial" w:cs="Arial"/>
          <w:sz w:val="24"/>
          <w:szCs w:val="24"/>
        </w:rPr>
        <w:t>60 дней.</w:t>
      </w:r>
    </w:p>
    <w:p w:rsidR="00B35B21" w:rsidRDefault="00B35B21" w:rsidP="00903F1A">
      <w:pPr>
        <w:pStyle w:val="ab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Доставка в РФ: 21-30 дней.</w:t>
      </w:r>
    </w:p>
    <w:p w:rsidR="00903F1A" w:rsidRDefault="00B35B21" w:rsidP="00903F1A">
      <w:pPr>
        <w:pStyle w:val="ab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Пусконаладочные работы</w:t>
      </w:r>
      <w:r w:rsidR="005A53ED" w:rsidRPr="00903F1A">
        <w:rPr>
          <w:rFonts w:ascii="Arial" w:hAnsi="Arial" w:cs="Arial"/>
          <w:bCs/>
          <w:sz w:val="24"/>
          <w:szCs w:val="24"/>
        </w:rPr>
        <w:t>:</w:t>
      </w:r>
      <w:r w:rsidR="00903F1A">
        <w:rPr>
          <w:rFonts w:ascii="Arial" w:hAnsi="Arial" w:cs="Arial"/>
          <w:sz w:val="24"/>
          <w:szCs w:val="24"/>
        </w:rPr>
        <w:t xml:space="preserve">  5 дней</w:t>
      </w:r>
    </w:p>
    <w:p w:rsidR="005A53ED" w:rsidRPr="00903F1A" w:rsidRDefault="005A53ED" w:rsidP="00903F1A">
      <w:pPr>
        <w:pStyle w:val="ab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903F1A">
        <w:rPr>
          <w:rFonts w:ascii="Arial" w:hAnsi="Arial" w:cs="Arial"/>
          <w:bCs/>
          <w:sz w:val="24"/>
          <w:szCs w:val="24"/>
        </w:rPr>
        <w:t xml:space="preserve">Гарантия: </w:t>
      </w:r>
      <w:r w:rsidRPr="00903F1A">
        <w:rPr>
          <w:rFonts w:ascii="Arial" w:hAnsi="Arial" w:cs="Arial"/>
          <w:sz w:val="24"/>
          <w:szCs w:val="24"/>
        </w:rPr>
        <w:t xml:space="preserve">в течение </w:t>
      </w:r>
      <w:r w:rsidR="00903F1A">
        <w:rPr>
          <w:rFonts w:ascii="Arial" w:hAnsi="Arial" w:cs="Arial"/>
          <w:sz w:val="24"/>
          <w:szCs w:val="24"/>
        </w:rPr>
        <w:t>1-го</w:t>
      </w:r>
      <w:r w:rsidRPr="00903F1A">
        <w:rPr>
          <w:rFonts w:ascii="Arial" w:hAnsi="Arial" w:cs="Arial"/>
          <w:sz w:val="24"/>
          <w:szCs w:val="24"/>
        </w:rPr>
        <w:t xml:space="preserve"> года </w:t>
      </w:r>
      <w:r w:rsidR="00903F1A">
        <w:rPr>
          <w:rFonts w:ascii="Arial" w:hAnsi="Arial" w:cs="Arial"/>
          <w:sz w:val="24"/>
          <w:szCs w:val="24"/>
        </w:rPr>
        <w:t xml:space="preserve">с момента запуска на </w:t>
      </w:r>
      <w:r w:rsidRPr="00903F1A">
        <w:rPr>
          <w:rFonts w:ascii="Arial" w:hAnsi="Arial" w:cs="Arial"/>
          <w:sz w:val="24"/>
          <w:szCs w:val="24"/>
        </w:rPr>
        <w:t>производстве у покупателя.</w:t>
      </w:r>
    </w:p>
    <w:p w:rsidR="005A53ED" w:rsidRPr="00090A5E" w:rsidRDefault="005A53ED" w:rsidP="005A53ED">
      <w:pPr>
        <w:tabs>
          <w:tab w:val="left" w:pos="6388"/>
        </w:tabs>
        <w:rPr>
          <w:rFonts w:ascii="Arial" w:hAnsi="Arial" w:cs="Arial"/>
          <w:sz w:val="24"/>
          <w:szCs w:val="24"/>
          <w:lang w:eastAsia="ru-RU"/>
        </w:rPr>
      </w:pPr>
    </w:p>
    <w:p w:rsidR="006C2F1F" w:rsidRPr="006C2F1F" w:rsidRDefault="006C2F1F" w:rsidP="005A53ED">
      <w:pPr>
        <w:rPr>
          <w:rFonts w:ascii="Times New Roman" w:hAnsi="Times New Roman" w:cs="Times New Roman"/>
          <w:sz w:val="32"/>
          <w:szCs w:val="32"/>
        </w:rPr>
      </w:pPr>
    </w:p>
    <w:sectPr w:rsidR="006C2F1F" w:rsidRPr="006C2F1F" w:rsidSect="005D65A3">
      <w:headerReference w:type="default" r:id="rId9"/>
      <w:headerReference w:type="first" r:id="rId10"/>
      <w:pgSz w:w="11906" w:h="16838"/>
      <w:pgMar w:top="1134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3A9" w:rsidRDefault="009453A9" w:rsidP="006C2F1F">
      <w:pPr>
        <w:spacing w:after="0" w:line="240" w:lineRule="auto"/>
      </w:pPr>
      <w:r>
        <w:separator/>
      </w:r>
    </w:p>
  </w:endnote>
  <w:endnote w:type="continuationSeparator" w:id="0">
    <w:p w:rsidR="009453A9" w:rsidRDefault="009453A9" w:rsidP="006C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Su">
    <w:altName w:val="微软雅黑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3A9" w:rsidRDefault="009453A9" w:rsidP="006C2F1F">
      <w:pPr>
        <w:spacing w:after="0" w:line="240" w:lineRule="auto"/>
      </w:pPr>
      <w:r>
        <w:separator/>
      </w:r>
    </w:p>
  </w:footnote>
  <w:footnote w:type="continuationSeparator" w:id="0">
    <w:p w:rsidR="009453A9" w:rsidRDefault="009453A9" w:rsidP="006C2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E4" w:rsidRPr="001C660A" w:rsidRDefault="00EA73E4" w:rsidP="001C660A">
    <w:pPr>
      <w:spacing w:after="0" w:line="240" w:lineRule="auto"/>
      <w:jc w:val="right"/>
      <w:rPr>
        <w:rFonts w:ascii="Arial" w:hAnsi="Arial" w:cs="Arial"/>
        <w:color w:val="0D0D0D" w:themeColor="text1" w:themeTint="F2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5A3" w:rsidRPr="005D65A3" w:rsidRDefault="005D65A3" w:rsidP="005D65A3">
    <w:pPr>
      <w:spacing w:after="0"/>
      <w:jc w:val="right"/>
      <w:rPr>
        <w:rFonts w:ascii="Arial" w:hAnsi="Arial" w:cs="Arial"/>
        <w:sz w:val="20"/>
        <w:szCs w:val="20"/>
      </w:rPr>
    </w:pPr>
    <w:r w:rsidRPr="005D65A3">
      <w:rPr>
        <w:rFonts w:ascii="Arial" w:eastAsia="LiSu" w:hAnsi="Arial" w:cs="Arial"/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53340</wp:posOffset>
          </wp:positionH>
          <wp:positionV relativeFrom="margin">
            <wp:posOffset>-959485</wp:posOffset>
          </wp:positionV>
          <wp:extent cx="1905000" cy="781050"/>
          <wp:effectExtent l="19050" t="0" r="0" b="0"/>
          <wp:wrapSquare wrapText="bothSides"/>
          <wp:docPr id="4" name="Рисунок 1" descr="logo-chi-lin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hi-line-2.pn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D65A3">
      <w:rPr>
        <w:rFonts w:ascii="Arial" w:eastAsia="LiSu" w:hAnsi="Arial" w:cs="Arial"/>
        <w:sz w:val="20"/>
        <w:szCs w:val="20"/>
      </w:rPr>
      <w:t>ООО «Чи-Лайн»</w:t>
    </w:r>
  </w:p>
  <w:p w:rsidR="005D65A3" w:rsidRPr="005D65A3" w:rsidRDefault="005D65A3" w:rsidP="005D65A3">
    <w:pPr>
      <w:spacing w:after="0" w:line="240" w:lineRule="auto"/>
      <w:jc w:val="right"/>
      <w:rPr>
        <w:rFonts w:ascii="Arial" w:hAnsi="Arial" w:cs="Arial"/>
        <w:sz w:val="20"/>
        <w:szCs w:val="20"/>
      </w:rPr>
    </w:pPr>
    <w:r w:rsidRPr="005D65A3">
      <w:rPr>
        <w:rFonts w:ascii="Arial" w:hAnsi="Arial" w:cs="Arial"/>
        <w:sz w:val="20"/>
        <w:szCs w:val="20"/>
      </w:rPr>
      <w:t>Россия, Алтайский край, г. Бийск,</w:t>
    </w:r>
  </w:p>
  <w:p w:rsidR="005D65A3" w:rsidRPr="005D65A3" w:rsidRDefault="005D65A3" w:rsidP="005D65A3">
    <w:pPr>
      <w:spacing w:after="0" w:line="240" w:lineRule="auto"/>
      <w:jc w:val="right"/>
      <w:rPr>
        <w:rFonts w:ascii="Arial" w:hAnsi="Arial" w:cs="Arial"/>
        <w:sz w:val="20"/>
        <w:szCs w:val="20"/>
        <w:lang w:val="en-US"/>
      </w:rPr>
    </w:pPr>
    <w:r w:rsidRPr="005D65A3">
      <w:rPr>
        <w:rFonts w:ascii="Arial" w:hAnsi="Arial" w:cs="Arial"/>
        <w:sz w:val="20"/>
        <w:szCs w:val="20"/>
        <w:lang w:val="en-US"/>
      </w:rPr>
      <w:t xml:space="preserve">+7 (3854) </w:t>
    </w:r>
    <w:r w:rsidR="00527868">
      <w:rPr>
        <w:rFonts w:ascii="Arial" w:hAnsi="Arial" w:cs="Arial"/>
        <w:sz w:val="20"/>
        <w:szCs w:val="20"/>
      </w:rPr>
      <w:t>302-600</w:t>
    </w:r>
    <w:r w:rsidRPr="005D65A3">
      <w:rPr>
        <w:rFonts w:ascii="Arial" w:hAnsi="Arial" w:cs="Arial"/>
        <w:sz w:val="20"/>
        <w:szCs w:val="20"/>
        <w:lang w:val="en-US"/>
      </w:rPr>
      <w:t>; +7 (983) 173-0111</w:t>
    </w:r>
  </w:p>
  <w:p w:rsidR="005D65A3" w:rsidRPr="005D65A3" w:rsidRDefault="005D65A3" w:rsidP="005D65A3">
    <w:pPr>
      <w:spacing w:after="0" w:line="240" w:lineRule="auto"/>
      <w:jc w:val="right"/>
      <w:rPr>
        <w:rFonts w:ascii="Arial" w:hAnsi="Arial" w:cs="Arial"/>
        <w:sz w:val="20"/>
        <w:szCs w:val="20"/>
        <w:lang w:val="en-US"/>
      </w:rPr>
    </w:pPr>
    <w:r w:rsidRPr="005D65A3">
      <w:rPr>
        <w:rFonts w:ascii="Arial" w:hAnsi="Arial" w:cs="Arial"/>
        <w:sz w:val="20"/>
        <w:szCs w:val="20"/>
        <w:lang w:val="en-US"/>
      </w:rPr>
      <w:t>http://chi-line.ru, email: info@chi-line.ru</w:t>
    </w:r>
  </w:p>
  <w:p w:rsidR="005D65A3" w:rsidRPr="001C660A" w:rsidRDefault="005D65A3" w:rsidP="005D65A3">
    <w:pPr>
      <w:spacing w:after="0" w:line="240" w:lineRule="auto"/>
      <w:jc w:val="right"/>
      <w:rPr>
        <w:rFonts w:ascii="Arial" w:hAnsi="Arial" w:cs="Arial"/>
        <w:color w:val="0D0D0D" w:themeColor="text1" w:themeTint="F2"/>
        <w:sz w:val="20"/>
        <w:szCs w:val="20"/>
      </w:rPr>
    </w:pPr>
    <w:r w:rsidRPr="00D03CE5">
      <w:rPr>
        <w:rFonts w:ascii="Arial" w:hAnsi="Arial" w:cs="Arial"/>
        <w:b/>
        <w:color w:val="FF0000"/>
      </w:rPr>
      <w:t>____________________________________________</w:t>
    </w:r>
    <w:r>
      <w:rPr>
        <w:rFonts w:ascii="Arial" w:hAnsi="Arial" w:cs="Arial"/>
        <w:b/>
        <w:color w:val="FF0000"/>
      </w:rPr>
      <w:t>___________________________</w:t>
    </w:r>
  </w:p>
  <w:p w:rsidR="005D65A3" w:rsidRPr="005D65A3" w:rsidRDefault="005D65A3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F66"/>
    <w:multiLevelType w:val="hybridMultilevel"/>
    <w:tmpl w:val="394ED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75B0D"/>
    <w:multiLevelType w:val="hybridMultilevel"/>
    <w:tmpl w:val="F7148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4A9"/>
    <w:multiLevelType w:val="hybridMultilevel"/>
    <w:tmpl w:val="4FA4C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C2089"/>
    <w:multiLevelType w:val="hybridMultilevel"/>
    <w:tmpl w:val="E3749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7442C"/>
    <w:multiLevelType w:val="hybridMultilevel"/>
    <w:tmpl w:val="3914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C138A"/>
    <w:multiLevelType w:val="hybridMultilevel"/>
    <w:tmpl w:val="B702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2291E"/>
    <w:multiLevelType w:val="hybridMultilevel"/>
    <w:tmpl w:val="52562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6503"/>
    <w:multiLevelType w:val="hybridMultilevel"/>
    <w:tmpl w:val="FE9C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B21F2"/>
    <w:multiLevelType w:val="hybridMultilevel"/>
    <w:tmpl w:val="92B4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A15F2"/>
    <w:multiLevelType w:val="hybridMultilevel"/>
    <w:tmpl w:val="21EA67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BA7880"/>
    <w:multiLevelType w:val="hybridMultilevel"/>
    <w:tmpl w:val="E1B2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36413"/>
    <w:multiLevelType w:val="hybridMultilevel"/>
    <w:tmpl w:val="F8EC3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5496D"/>
    <w:multiLevelType w:val="hybridMultilevel"/>
    <w:tmpl w:val="4210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3D6F"/>
    <w:multiLevelType w:val="hybridMultilevel"/>
    <w:tmpl w:val="31749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70528"/>
    <w:multiLevelType w:val="hybridMultilevel"/>
    <w:tmpl w:val="F60C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F1831"/>
    <w:multiLevelType w:val="hybridMultilevel"/>
    <w:tmpl w:val="A86CD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B75C1"/>
    <w:multiLevelType w:val="singleLevel"/>
    <w:tmpl w:val="52CB75C1"/>
    <w:lvl w:ilvl="0">
      <w:start w:val="1"/>
      <w:numFmt w:val="upperLetter"/>
      <w:suff w:val="nothing"/>
      <w:lvlText w:val="%1．"/>
      <w:lvlJc w:val="left"/>
    </w:lvl>
  </w:abstractNum>
  <w:abstractNum w:abstractNumId="17" w15:restartNumberingAfterBreak="0">
    <w:nsid w:val="52CE10A4"/>
    <w:multiLevelType w:val="singleLevel"/>
    <w:tmpl w:val="52CE10A4"/>
    <w:lvl w:ilvl="0">
      <w:start w:val="1"/>
      <w:numFmt w:val="decimal"/>
      <w:lvlText w:val="%1."/>
      <w:lvlJc w:val="left"/>
    </w:lvl>
  </w:abstractNum>
  <w:abstractNum w:abstractNumId="18" w15:restartNumberingAfterBreak="0">
    <w:nsid w:val="60963264"/>
    <w:multiLevelType w:val="hybridMultilevel"/>
    <w:tmpl w:val="E83CC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68D5"/>
    <w:multiLevelType w:val="hybridMultilevel"/>
    <w:tmpl w:val="E076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56044"/>
    <w:multiLevelType w:val="hybridMultilevel"/>
    <w:tmpl w:val="DA8E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53624"/>
    <w:multiLevelType w:val="hybridMultilevel"/>
    <w:tmpl w:val="6C463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16BDB"/>
    <w:multiLevelType w:val="hybridMultilevel"/>
    <w:tmpl w:val="1AFC946E"/>
    <w:lvl w:ilvl="0" w:tplc="B69ABAF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29E626D"/>
    <w:multiLevelType w:val="hybridMultilevel"/>
    <w:tmpl w:val="1400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11"/>
  </w:num>
  <w:num w:numId="9">
    <w:abstractNumId w:val="5"/>
  </w:num>
  <w:num w:numId="10">
    <w:abstractNumId w:val="3"/>
  </w:num>
  <w:num w:numId="11">
    <w:abstractNumId w:val="15"/>
  </w:num>
  <w:num w:numId="12">
    <w:abstractNumId w:val="12"/>
  </w:num>
  <w:num w:numId="13">
    <w:abstractNumId w:val="21"/>
  </w:num>
  <w:num w:numId="14">
    <w:abstractNumId w:val="23"/>
  </w:num>
  <w:num w:numId="15">
    <w:abstractNumId w:val="20"/>
  </w:num>
  <w:num w:numId="16">
    <w:abstractNumId w:val="2"/>
  </w:num>
  <w:num w:numId="17">
    <w:abstractNumId w:val="22"/>
  </w:num>
  <w:num w:numId="18">
    <w:abstractNumId w:val="7"/>
  </w:num>
  <w:num w:numId="19">
    <w:abstractNumId w:val="10"/>
  </w:num>
  <w:num w:numId="20">
    <w:abstractNumId w:val="14"/>
  </w:num>
  <w:num w:numId="21">
    <w:abstractNumId w:val="0"/>
  </w:num>
  <w:num w:numId="22">
    <w:abstractNumId w:val="8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F1F"/>
    <w:rsid w:val="000034F2"/>
    <w:rsid w:val="0001710C"/>
    <w:rsid w:val="00017280"/>
    <w:rsid w:val="00027D20"/>
    <w:rsid w:val="00074673"/>
    <w:rsid w:val="000D5D02"/>
    <w:rsid w:val="000F1310"/>
    <w:rsid w:val="00106754"/>
    <w:rsid w:val="001518F1"/>
    <w:rsid w:val="001655CF"/>
    <w:rsid w:val="001C660A"/>
    <w:rsid w:val="00201F03"/>
    <w:rsid w:val="00206E06"/>
    <w:rsid w:val="0027269D"/>
    <w:rsid w:val="002C6DD7"/>
    <w:rsid w:val="002D60F5"/>
    <w:rsid w:val="002E6731"/>
    <w:rsid w:val="002F3D77"/>
    <w:rsid w:val="00304009"/>
    <w:rsid w:val="00307937"/>
    <w:rsid w:val="00335C09"/>
    <w:rsid w:val="00377485"/>
    <w:rsid w:val="00384B5F"/>
    <w:rsid w:val="00396317"/>
    <w:rsid w:val="003D3F99"/>
    <w:rsid w:val="00484897"/>
    <w:rsid w:val="00490FDA"/>
    <w:rsid w:val="004F7B89"/>
    <w:rsid w:val="00527868"/>
    <w:rsid w:val="00527BF2"/>
    <w:rsid w:val="00554154"/>
    <w:rsid w:val="00571744"/>
    <w:rsid w:val="005926C5"/>
    <w:rsid w:val="005A53ED"/>
    <w:rsid w:val="005C5660"/>
    <w:rsid w:val="005D65A3"/>
    <w:rsid w:val="0060341B"/>
    <w:rsid w:val="006065E7"/>
    <w:rsid w:val="00611730"/>
    <w:rsid w:val="00635E1E"/>
    <w:rsid w:val="00676DD8"/>
    <w:rsid w:val="006B777B"/>
    <w:rsid w:val="006C2F1F"/>
    <w:rsid w:val="006C77E7"/>
    <w:rsid w:val="006D15B6"/>
    <w:rsid w:val="006F5777"/>
    <w:rsid w:val="00742C18"/>
    <w:rsid w:val="00753032"/>
    <w:rsid w:val="00777D44"/>
    <w:rsid w:val="007C7843"/>
    <w:rsid w:val="007D69C8"/>
    <w:rsid w:val="00804828"/>
    <w:rsid w:val="00882875"/>
    <w:rsid w:val="00903F1A"/>
    <w:rsid w:val="0092135A"/>
    <w:rsid w:val="00941F3B"/>
    <w:rsid w:val="00941F80"/>
    <w:rsid w:val="009453A9"/>
    <w:rsid w:val="009E131F"/>
    <w:rsid w:val="00A233CF"/>
    <w:rsid w:val="00A23838"/>
    <w:rsid w:val="00AD2AE9"/>
    <w:rsid w:val="00B13505"/>
    <w:rsid w:val="00B35B21"/>
    <w:rsid w:val="00B511DE"/>
    <w:rsid w:val="00BA4835"/>
    <w:rsid w:val="00BB62F8"/>
    <w:rsid w:val="00BE09EA"/>
    <w:rsid w:val="00BF7781"/>
    <w:rsid w:val="00C01FE0"/>
    <w:rsid w:val="00C13D15"/>
    <w:rsid w:val="00CB54B7"/>
    <w:rsid w:val="00CE1360"/>
    <w:rsid w:val="00D03CE5"/>
    <w:rsid w:val="00E741BA"/>
    <w:rsid w:val="00EA73E4"/>
    <w:rsid w:val="00EC1C45"/>
    <w:rsid w:val="00EE2AAC"/>
    <w:rsid w:val="00EE4F85"/>
    <w:rsid w:val="00F01A64"/>
    <w:rsid w:val="00F4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1C57D1-B343-4674-874B-B204513C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DD8"/>
  </w:style>
  <w:style w:type="paragraph" w:styleId="2">
    <w:name w:val="heading 2"/>
    <w:basedOn w:val="a"/>
    <w:next w:val="a"/>
    <w:link w:val="20"/>
    <w:uiPriority w:val="9"/>
    <w:unhideWhenUsed/>
    <w:qFormat/>
    <w:rsid w:val="00903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2F1F"/>
  </w:style>
  <w:style w:type="paragraph" w:styleId="a5">
    <w:name w:val="footer"/>
    <w:basedOn w:val="a"/>
    <w:link w:val="a6"/>
    <w:uiPriority w:val="99"/>
    <w:unhideWhenUsed/>
    <w:rsid w:val="006C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2F1F"/>
  </w:style>
  <w:style w:type="character" w:styleId="a7">
    <w:name w:val="Hyperlink"/>
    <w:unhideWhenUsed/>
    <w:rsid w:val="006C2F1F"/>
    <w:rPr>
      <w:color w:val="0000FF"/>
      <w:u w:val="single"/>
    </w:rPr>
  </w:style>
  <w:style w:type="table" w:styleId="a8">
    <w:name w:val="Table Grid"/>
    <w:basedOn w:val="a1"/>
    <w:uiPriority w:val="59"/>
    <w:rsid w:val="006C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3CE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35C0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03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Н-Технология</cp:lastModifiedBy>
  <cp:revision>20</cp:revision>
  <dcterms:created xsi:type="dcterms:W3CDTF">2014-06-16T05:13:00Z</dcterms:created>
  <dcterms:modified xsi:type="dcterms:W3CDTF">2015-11-12T23:14:00Z</dcterms:modified>
</cp:coreProperties>
</file>